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43B7" w:rsidRPr="00744458" w:rsidRDefault="007743B7">
      <w:pPr>
        <w:rPr>
          <w:lang w:val="en-US"/>
        </w:rPr>
      </w:pPr>
    </w:p>
    <w:p w:rsidR="00F60464" w:rsidRPr="00BC750F" w:rsidRDefault="00F60464"/>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682"/>
        <w:gridCol w:w="8255"/>
        <w:gridCol w:w="696"/>
      </w:tblGrid>
      <w:tr w:rsidR="00201506" w:rsidRPr="00BC750F" w:rsidTr="00C815C9">
        <w:trPr>
          <w:trHeight w:val="592"/>
        </w:trPr>
        <w:tc>
          <w:tcPr>
            <w:tcW w:w="702" w:type="dxa"/>
            <w:shd w:val="clear" w:color="auto" w:fill="auto"/>
            <w:vAlign w:val="center"/>
          </w:tcPr>
          <w:p w:rsidR="00201506" w:rsidRPr="00BC750F" w:rsidRDefault="00201506" w:rsidP="00794499">
            <w:pPr>
              <w:jc w:val="center"/>
              <w:rPr>
                <w:rFonts w:asciiTheme="minorHAnsi" w:hAnsiTheme="minorHAnsi"/>
              </w:rPr>
            </w:pPr>
          </w:p>
        </w:tc>
        <w:tc>
          <w:tcPr>
            <w:tcW w:w="8460" w:type="dxa"/>
            <w:tcBorders>
              <w:bottom w:val="single" w:sz="12" w:space="0" w:color="008000"/>
            </w:tcBorders>
            <w:shd w:val="clear" w:color="auto" w:fill="auto"/>
            <w:vAlign w:val="center"/>
          </w:tcPr>
          <w:p w:rsidR="00201506" w:rsidRPr="00BC750F" w:rsidRDefault="00201506" w:rsidP="00794499">
            <w:pPr>
              <w:jc w:val="center"/>
              <w:rPr>
                <w:rFonts w:asciiTheme="minorHAnsi" w:hAnsiTheme="minorHAnsi"/>
                <w:b/>
                <w:bCs/>
              </w:rPr>
            </w:pPr>
          </w:p>
        </w:tc>
        <w:tc>
          <w:tcPr>
            <w:tcW w:w="717" w:type="dxa"/>
            <w:shd w:val="clear" w:color="auto" w:fill="auto"/>
            <w:vAlign w:val="center"/>
          </w:tcPr>
          <w:p w:rsidR="00201506" w:rsidRPr="00BC750F" w:rsidRDefault="00201506" w:rsidP="00794499">
            <w:pPr>
              <w:jc w:val="center"/>
              <w:rPr>
                <w:rFonts w:asciiTheme="minorHAnsi" w:hAnsiTheme="minorHAnsi"/>
              </w:rPr>
            </w:pPr>
          </w:p>
        </w:tc>
      </w:tr>
      <w:tr w:rsidR="00201506" w:rsidRPr="00BC750F" w:rsidTr="009F3244">
        <w:trPr>
          <w:trHeight w:val="4241"/>
        </w:trPr>
        <w:tc>
          <w:tcPr>
            <w:tcW w:w="702" w:type="dxa"/>
            <w:tcBorders>
              <w:right w:val="single" w:sz="12" w:space="0" w:color="008000"/>
            </w:tcBorders>
            <w:shd w:val="clear" w:color="auto" w:fill="auto"/>
            <w:vAlign w:val="center"/>
          </w:tcPr>
          <w:p w:rsidR="00201506" w:rsidRPr="00BC750F" w:rsidRDefault="00201506" w:rsidP="00794499">
            <w:pPr>
              <w:jc w:val="center"/>
              <w:rPr>
                <w:rFonts w:asciiTheme="minorHAnsi" w:hAnsiTheme="minorHAnsi"/>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rsidR="00F02EFA" w:rsidRDefault="00F02EFA" w:rsidP="00D02296">
            <w:pPr>
              <w:jc w:val="center"/>
              <w:rPr>
                <w:rFonts w:asciiTheme="minorHAnsi" w:hAnsiTheme="minorHAnsi"/>
                <w:b/>
                <w:bCs/>
                <w:color w:val="FFFFFF" w:themeColor="background1"/>
                <w:sz w:val="40"/>
                <w:szCs w:val="40"/>
                <w:lang w:val="mk-MK"/>
              </w:rPr>
            </w:pPr>
          </w:p>
          <w:p w:rsidR="00D02296" w:rsidRDefault="00D02296" w:rsidP="00D02296">
            <w:pPr>
              <w:jc w:val="center"/>
              <w:rPr>
                <w:rFonts w:asciiTheme="minorHAnsi" w:hAnsiTheme="minorHAnsi"/>
                <w:b/>
                <w:bCs/>
                <w:color w:val="FFFFFF" w:themeColor="background1"/>
                <w:sz w:val="40"/>
                <w:szCs w:val="40"/>
              </w:rPr>
            </w:pPr>
            <w:r w:rsidRPr="00D02296">
              <w:rPr>
                <w:rFonts w:asciiTheme="minorHAnsi" w:hAnsiTheme="minorHAnsi"/>
                <w:b/>
                <w:bCs/>
                <w:color w:val="FFFFFF" w:themeColor="background1"/>
                <w:sz w:val="40"/>
                <w:szCs w:val="40"/>
              </w:rPr>
              <w:t xml:space="preserve">РЕСУРСИ </w:t>
            </w:r>
            <w:r w:rsidR="002D33E4">
              <w:rPr>
                <w:rFonts w:asciiTheme="minorHAnsi" w:hAnsiTheme="minorHAnsi"/>
                <w:b/>
                <w:bCs/>
                <w:color w:val="FFFFFF" w:themeColor="background1"/>
                <w:sz w:val="40"/>
                <w:szCs w:val="40"/>
                <w:lang w:val="mk-MK"/>
              </w:rPr>
              <w:t xml:space="preserve">ЗА </w:t>
            </w:r>
            <w:r w:rsidRPr="00D02296">
              <w:rPr>
                <w:rFonts w:asciiTheme="minorHAnsi" w:hAnsiTheme="minorHAnsi"/>
                <w:b/>
                <w:bCs/>
                <w:color w:val="FFFFFF" w:themeColor="background1"/>
                <w:sz w:val="40"/>
                <w:szCs w:val="40"/>
              </w:rPr>
              <w:t>ДРУГИ СТРАНИ</w:t>
            </w:r>
          </w:p>
          <w:p w:rsidR="00D02296" w:rsidRPr="00371BE2" w:rsidRDefault="00D02296" w:rsidP="00D02296">
            <w:pPr>
              <w:jc w:val="center"/>
              <w:rPr>
                <w:rFonts w:asciiTheme="minorHAnsi" w:hAnsiTheme="minorHAnsi"/>
                <w:b/>
                <w:bCs/>
                <w:color w:val="FFFFFF" w:themeColor="background1"/>
                <w:sz w:val="40"/>
                <w:szCs w:val="40"/>
                <w:lang w:val="en-US"/>
              </w:rPr>
            </w:pPr>
            <w:r>
              <w:rPr>
                <w:rFonts w:asciiTheme="minorHAnsi" w:hAnsiTheme="minorHAnsi"/>
                <w:b/>
                <w:bCs/>
                <w:color w:val="FFFFFF" w:themeColor="background1"/>
                <w:sz w:val="40"/>
                <w:szCs w:val="40"/>
              </w:rPr>
              <w:t xml:space="preserve">ПРЕЗЕМАЊЕ </w:t>
            </w:r>
            <w:r w:rsidR="00840874">
              <w:rPr>
                <w:rFonts w:asciiTheme="minorHAnsi" w:hAnsiTheme="minorHAnsi"/>
                <w:b/>
                <w:bCs/>
                <w:color w:val="FFFFFF" w:themeColor="background1"/>
                <w:sz w:val="40"/>
                <w:szCs w:val="40"/>
                <w:lang w:val="mk-MK"/>
              </w:rPr>
              <w:t xml:space="preserve">НА </w:t>
            </w:r>
            <w:r>
              <w:rPr>
                <w:rFonts w:asciiTheme="minorHAnsi" w:hAnsiTheme="minorHAnsi"/>
                <w:b/>
                <w:bCs/>
                <w:color w:val="FFFFFF" w:themeColor="background1"/>
                <w:sz w:val="40"/>
                <w:szCs w:val="40"/>
              </w:rPr>
              <w:t>АДРЕСИ</w:t>
            </w:r>
            <w:r w:rsidR="00371BE2">
              <w:rPr>
                <w:rFonts w:asciiTheme="minorHAnsi" w:hAnsiTheme="minorHAnsi"/>
                <w:b/>
                <w:bCs/>
                <w:color w:val="FFFFFF" w:themeColor="background1"/>
                <w:sz w:val="40"/>
                <w:szCs w:val="40"/>
                <w:lang w:val="mk-MK"/>
              </w:rPr>
              <w:t>/ЛИНКОВИ</w:t>
            </w:r>
          </w:p>
          <w:p w:rsidR="00F02EFA" w:rsidRDefault="00F02EFA" w:rsidP="00D02296">
            <w:pPr>
              <w:jc w:val="center"/>
              <w:rPr>
                <w:rFonts w:asciiTheme="minorHAnsi" w:hAnsiTheme="minorHAnsi"/>
                <w:b/>
                <w:bCs/>
                <w:color w:val="FFFFFF" w:themeColor="background1"/>
                <w:sz w:val="40"/>
                <w:szCs w:val="40"/>
                <w:lang w:val="mk-MK"/>
              </w:rPr>
            </w:pPr>
          </w:p>
          <w:p w:rsidR="00F02EFA" w:rsidRPr="00F02EFA" w:rsidRDefault="00F02EFA" w:rsidP="00D02296">
            <w:pPr>
              <w:jc w:val="center"/>
              <w:rPr>
                <w:rFonts w:asciiTheme="minorHAnsi" w:hAnsiTheme="minorHAnsi"/>
                <w:b/>
                <w:bCs/>
                <w:color w:val="FFFFFF" w:themeColor="background1"/>
                <w:sz w:val="40"/>
                <w:szCs w:val="40"/>
                <w:lang w:val="mk-MK"/>
              </w:rPr>
            </w:pPr>
          </w:p>
          <w:p w:rsidR="00F02EFA" w:rsidRPr="00F02EFA" w:rsidRDefault="00F02EFA" w:rsidP="00F02EFA">
            <w:pPr>
              <w:jc w:val="center"/>
              <w:rPr>
                <w:rFonts w:asciiTheme="minorHAnsi" w:hAnsiTheme="minorHAnsi"/>
                <w:b/>
                <w:bCs/>
                <w:color w:val="FFFFFF" w:themeColor="background1"/>
                <w:sz w:val="40"/>
                <w:szCs w:val="40"/>
                <w:lang w:val="mk-MK"/>
              </w:rPr>
            </w:pPr>
            <w:r w:rsidRPr="00F02EFA">
              <w:rPr>
                <w:rFonts w:asciiTheme="minorHAnsi" w:hAnsiTheme="minorHAnsi"/>
                <w:b/>
                <w:bCs/>
                <w:color w:val="FFFFFF" w:themeColor="background1"/>
                <w:sz w:val="32"/>
                <w:szCs w:val="32"/>
              </w:rPr>
              <w:t>Водич за инвеститори „обновливи извори на енергија“</w:t>
            </w:r>
            <w:r w:rsidRPr="00F02EFA">
              <w:rPr>
                <w:rFonts w:asciiTheme="minorHAnsi" w:hAnsiTheme="minorHAnsi"/>
                <w:b/>
                <w:bCs/>
                <w:color w:val="FFFFFF" w:themeColor="background1"/>
                <w:sz w:val="40"/>
                <w:szCs w:val="40"/>
                <w:lang w:val="mk-MK"/>
              </w:rPr>
              <w:br/>
            </w:r>
          </w:p>
          <w:p w:rsidR="00F02EFA" w:rsidRPr="00F02EFA" w:rsidRDefault="00F02EFA" w:rsidP="00D02296">
            <w:pPr>
              <w:jc w:val="center"/>
              <w:rPr>
                <w:rFonts w:asciiTheme="minorHAnsi" w:hAnsiTheme="minorHAnsi"/>
                <w:b/>
                <w:bCs/>
                <w:color w:val="FFFFFF" w:themeColor="background1"/>
                <w:sz w:val="40"/>
                <w:szCs w:val="40"/>
                <w:lang w:val="mk-MK"/>
              </w:rPr>
            </w:pPr>
          </w:p>
          <w:p w:rsidR="00D02296" w:rsidRPr="00D02296" w:rsidRDefault="00D02296" w:rsidP="00D02296">
            <w:pPr>
              <w:jc w:val="center"/>
              <w:rPr>
                <w:rFonts w:asciiTheme="minorHAnsi" w:hAnsiTheme="minorHAnsi"/>
                <w:b/>
                <w:bCs/>
                <w:color w:val="FFFFFF" w:themeColor="background1"/>
                <w:sz w:val="40"/>
                <w:szCs w:val="40"/>
              </w:rPr>
            </w:pPr>
          </w:p>
          <w:p w:rsidR="00D02296" w:rsidRPr="00BC750F" w:rsidRDefault="00D02296" w:rsidP="00F02EFA">
            <w:pPr>
              <w:jc w:val="center"/>
              <w:rPr>
                <w:rFonts w:asciiTheme="minorHAnsi" w:hAnsiTheme="minorHAnsi"/>
                <w:b/>
                <w:bCs/>
                <w:color w:val="FFFFFF" w:themeColor="background1"/>
                <w:sz w:val="40"/>
                <w:szCs w:val="40"/>
              </w:rPr>
            </w:pPr>
          </w:p>
        </w:tc>
        <w:tc>
          <w:tcPr>
            <w:tcW w:w="717" w:type="dxa"/>
            <w:tcBorders>
              <w:left w:val="single" w:sz="12" w:space="0" w:color="008000"/>
            </w:tcBorders>
            <w:shd w:val="clear" w:color="auto" w:fill="auto"/>
            <w:vAlign w:val="center"/>
          </w:tcPr>
          <w:p w:rsidR="00201506" w:rsidRPr="00BC750F" w:rsidRDefault="00201506" w:rsidP="00794499">
            <w:pPr>
              <w:jc w:val="center"/>
              <w:rPr>
                <w:rFonts w:asciiTheme="minorHAnsi" w:hAnsiTheme="minorHAnsi"/>
              </w:rPr>
            </w:pPr>
          </w:p>
        </w:tc>
      </w:tr>
      <w:tr w:rsidR="00201506" w:rsidRPr="00BC750F" w:rsidTr="00C815C9">
        <w:trPr>
          <w:trHeight w:val="592"/>
        </w:trPr>
        <w:tc>
          <w:tcPr>
            <w:tcW w:w="702" w:type="dxa"/>
            <w:shd w:val="clear" w:color="auto" w:fill="auto"/>
            <w:vAlign w:val="center"/>
          </w:tcPr>
          <w:p w:rsidR="00201506" w:rsidRPr="00BC750F" w:rsidRDefault="00201506" w:rsidP="00794499">
            <w:pPr>
              <w:jc w:val="center"/>
              <w:rPr>
                <w:rFonts w:asciiTheme="minorHAnsi" w:hAnsiTheme="minorHAnsi"/>
              </w:rPr>
            </w:pPr>
          </w:p>
        </w:tc>
        <w:tc>
          <w:tcPr>
            <w:tcW w:w="8460" w:type="dxa"/>
            <w:tcBorders>
              <w:top w:val="single" w:sz="12" w:space="0" w:color="008000"/>
            </w:tcBorders>
            <w:shd w:val="clear" w:color="auto" w:fill="auto"/>
            <w:vAlign w:val="center"/>
          </w:tcPr>
          <w:p w:rsidR="00201506" w:rsidRPr="00BC750F" w:rsidRDefault="00201506" w:rsidP="00794499">
            <w:pPr>
              <w:jc w:val="center"/>
              <w:rPr>
                <w:rFonts w:asciiTheme="minorHAnsi" w:hAnsiTheme="minorHAnsi"/>
              </w:rPr>
            </w:pPr>
          </w:p>
        </w:tc>
        <w:tc>
          <w:tcPr>
            <w:tcW w:w="717" w:type="dxa"/>
            <w:shd w:val="clear" w:color="auto" w:fill="auto"/>
            <w:vAlign w:val="center"/>
          </w:tcPr>
          <w:p w:rsidR="00201506" w:rsidRPr="00BC750F" w:rsidRDefault="00201506" w:rsidP="00794499">
            <w:pPr>
              <w:jc w:val="center"/>
              <w:rPr>
                <w:rFonts w:asciiTheme="minorHAnsi" w:hAnsiTheme="minorHAnsi"/>
              </w:rPr>
            </w:pPr>
          </w:p>
        </w:tc>
      </w:tr>
    </w:tbl>
    <w:p w:rsidR="007743B7" w:rsidRPr="00BC750F" w:rsidRDefault="007743B7"/>
    <w:p w:rsidR="00F60464" w:rsidRPr="00BC750F" w:rsidRDefault="00F60464"/>
    <w:p w:rsidR="00F05BAE" w:rsidRPr="00BC750F" w:rsidRDefault="002B5C60" w:rsidP="00F05BAE">
      <w:pPr>
        <w:rPr>
          <w:b/>
          <w:bCs/>
        </w:rPr>
      </w:pPr>
      <w:r w:rsidRPr="00BC750F">
        <w:rPr>
          <w:b/>
          <w:bCs/>
        </w:rPr>
        <w:t>Информации за документот:</w:t>
      </w:r>
    </w:p>
    <w:tbl>
      <w:tblPr>
        <w:tblStyle w:val="TableGrid"/>
        <w:tblW w:w="9878" w:type="dxa"/>
        <w:tblLook w:val="04A0" w:firstRow="1" w:lastRow="0" w:firstColumn="1" w:lastColumn="0" w:noHBand="0" w:noVBand="1"/>
      </w:tblPr>
      <w:tblGrid>
        <w:gridCol w:w="2518"/>
        <w:gridCol w:w="7360"/>
      </w:tblGrid>
      <w:tr w:rsidR="0091348E" w:rsidRPr="00BC750F" w:rsidTr="007743B7">
        <w:trPr>
          <w:trHeight w:val="439"/>
        </w:trPr>
        <w:tc>
          <w:tcPr>
            <w:tcW w:w="2518" w:type="dxa"/>
            <w:shd w:val="clear" w:color="auto" w:fill="C6D9F1" w:themeFill="text2" w:themeFillTint="33"/>
            <w:vAlign w:val="center"/>
          </w:tcPr>
          <w:p w:rsidR="00F05BAE" w:rsidRPr="00BC750F" w:rsidRDefault="002B5C60" w:rsidP="00794499">
            <w:pPr>
              <w:jc w:val="both"/>
              <w:rPr>
                <w:rFonts w:asciiTheme="minorHAnsi" w:hAnsiTheme="minorHAnsi"/>
              </w:rPr>
            </w:pPr>
            <w:r w:rsidRPr="00BC750F">
              <w:rPr>
                <w:rFonts w:asciiTheme="minorHAnsi" w:hAnsiTheme="minorHAnsi"/>
              </w:rPr>
              <w:t>Резултат од активноста:</w:t>
            </w:r>
          </w:p>
        </w:tc>
        <w:sdt>
          <w:sdtPr>
            <w:rPr>
              <w:rFonts w:asciiTheme="minorHAnsi" w:hAnsiTheme="minorHAnsi"/>
            </w:rPr>
            <w:id w:val="-783342727"/>
            <w:placeholder>
              <w:docPart w:val="5704E70F0C4C48DB98188B67CC3D93CF"/>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rsidR="00F05BAE" w:rsidRPr="00BC750F" w:rsidRDefault="002C508E" w:rsidP="00794499">
                <w:pPr>
                  <w:rPr>
                    <w:rFonts w:asciiTheme="minorHAnsi" w:hAnsiTheme="minorHAnsi"/>
                  </w:rPr>
                </w:pPr>
                <w:r w:rsidRPr="00BC750F">
                  <w:rPr>
                    <w:rFonts w:asciiTheme="minorHAnsi" w:hAnsiTheme="minorHAnsi"/>
                  </w:rPr>
                  <w:t>A5 Развој на образовни алатки за зелени бизниси</w:t>
                </w:r>
              </w:p>
            </w:tc>
          </w:sdtContent>
        </w:sdt>
      </w:tr>
      <w:tr w:rsidR="0091348E" w:rsidRPr="00BC750F" w:rsidTr="007743B7">
        <w:trPr>
          <w:trHeight w:val="439"/>
        </w:trPr>
        <w:tc>
          <w:tcPr>
            <w:tcW w:w="2518" w:type="dxa"/>
            <w:shd w:val="clear" w:color="auto" w:fill="C6D9F1" w:themeFill="text2" w:themeFillTint="33"/>
            <w:vAlign w:val="center"/>
          </w:tcPr>
          <w:p w:rsidR="006F315F" w:rsidRPr="00BC750F" w:rsidRDefault="006F315F" w:rsidP="006F315F">
            <w:pPr>
              <w:jc w:val="both"/>
              <w:rPr>
                <w:rFonts w:asciiTheme="minorHAnsi" w:hAnsiTheme="minorHAnsi"/>
              </w:rPr>
            </w:pPr>
            <w:r w:rsidRPr="00BC750F">
              <w:rPr>
                <w:rFonts w:asciiTheme="minorHAnsi" w:hAnsiTheme="minorHAnsi"/>
              </w:rPr>
              <w:t>Тип на документ:</w:t>
            </w:r>
          </w:p>
        </w:tc>
        <w:tc>
          <w:tcPr>
            <w:tcW w:w="7360" w:type="dxa"/>
            <w:vAlign w:val="center"/>
          </w:tcPr>
          <w:p w:rsidR="006F315F" w:rsidRPr="00BC750F" w:rsidRDefault="002C508E" w:rsidP="006F315F">
            <w:pPr>
              <w:rPr>
                <w:rFonts w:asciiTheme="minorHAnsi" w:hAnsiTheme="minorHAnsi"/>
              </w:rPr>
            </w:pPr>
            <w:r w:rsidRPr="00BC750F">
              <w:rPr>
                <w:rFonts w:asciiTheme="minorHAnsi" w:hAnsiTheme="minorHAnsi"/>
              </w:rPr>
              <w:t>Материјал за обука</w:t>
            </w:r>
          </w:p>
        </w:tc>
      </w:tr>
      <w:tr w:rsidR="0091348E" w:rsidRPr="00BC750F" w:rsidTr="007743B7">
        <w:trPr>
          <w:trHeight w:val="439"/>
        </w:trPr>
        <w:tc>
          <w:tcPr>
            <w:tcW w:w="2518" w:type="dxa"/>
            <w:shd w:val="clear" w:color="auto" w:fill="C6D9F1" w:themeFill="text2" w:themeFillTint="33"/>
            <w:vAlign w:val="center"/>
          </w:tcPr>
          <w:p w:rsidR="007743B7" w:rsidRPr="00BC750F" w:rsidRDefault="007743B7" w:rsidP="007743B7">
            <w:pPr>
              <w:jc w:val="both"/>
              <w:rPr>
                <w:rFonts w:asciiTheme="minorHAnsi" w:hAnsiTheme="minorHAnsi"/>
              </w:rPr>
            </w:pPr>
            <w:r w:rsidRPr="00BC750F">
              <w:rPr>
                <w:rFonts w:asciiTheme="minorHAnsi" w:hAnsiTheme="minorHAnsi"/>
              </w:rPr>
              <w:t>Одговорен партнер:</w:t>
            </w:r>
          </w:p>
        </w:tc>
        <w:sdt>
          <w:sdtPr>
            <w:rPr>
              <w:rFonts w:asciiTheme="minorHAnsi" w:hAnsiTheme="minorHAnsi"/>
            </w:rPr>
            <w:id w:val="-1904670498"/>
            <w:placeholder>
              <w:docPart w:val="7A69FBF6854244CC9CBB0DBBFF6AA25D"/>
            </w:placeholder>
            <w:dropDownList>
              <w:listItem w:value="Choose an item."/>
              <w:listItem w:displayText="Центар за развој Јабланичког и Пчињског округа Лесковац Србија" w:value="Центар за развој Јабланичког и Пчињског округа Лесковац Србија"/>
              <w:listItem w:displayText="Занатска комора Скопље Северна Македонија" w:value="Занатска комора Скопље Северна Македонија"/>
            </w:dropDownList>
          </w:sdtPr>
          <w:sdtContent>
            <w:tc>
              <w:tcPr>
                <w:tcW w:w="7360" w:type="dxa"/>
                <w:vAlign w:val="center"/>
              </w:tcPr>
              <w:p w:rsidR="007743B7" w:rsidRPr="00BC750F" w:rsidRDefault="003B6022" w:rsidP="007743B7">
                <w:pPr>
                  <w:rPr>
                    <w:rFonts w:asciiTheme="minorHAnsi" w:hAnsiTheme="minorHAnsi"/>
                  </w:rPr>
                </w:pPr>
                <w:r>
                  <w:rPr>
                    <w:rFonts w:asciiTheme="minorHAnsi" w:hAnsiTheme="minorHAnsi"/>
                  </w:rPr>
                  <w:t>Занатска комора Скопље Северна Македонија</w:t>
                </w:r>
              </w:p>
            </w:tc>
          </w:sdtContent>
        </w:sdt>
      </w:tr>
      <w:tr w:rsidR="0091348E" w:rsidRPr="00BC750F" w:rsidTr="007743B7">
        <w:trPr>
          <w:trHeight w:val="439"/>
        </w:trPr>
        <w:tc>
          <w:tcPr>
            <w:tcW w:w="2518" w:type="dxa"/>
            <w:shd w:val="clear" w:color="auto" w:fill="C6D9F1" w:themeFill="text2" w:themeFillTint="33"/>
            <w:vAlign w:val="center"/>
          </w:tcPr>
          <w:p w:rsidR="007743B7" w:rsidRPr="00BC750F" w:rsidRDefault="007743B7" w:rsidP="007743B7">
            <w:pPr>
              <w:jc w:val="both"/>
              <w:rPr>
                <w:rFonts w:asciiTheme="minorHAnsi" w:hAnsiTheme="minorHAnsi"/>
              </w:rPr>
            </w:pPr>
            <w:r w:rsidRPr="00BC750F">
              <w:rPr>
                <w:rFonts w:asciiTheme="minorHAnsi" w:hAnsiTheme="minorHAnsi"/>
              </w:rPr>
              <w:t>Ниво на дисеминација:</w:t>
            </w:r>
          </w:p>
        </w:tc>
        <w:sdt>
          <w:sdtPr>
            <w:rPr>
              <w:rFonts w:asciiTheme="minorHAnsi" w:hAnsiTheme="minorHAnsi"/>
            </w:rPr>
            <w:id w:val="1801184184"/>
            <w:placeholder>
              <w:docPart w:val="D1CCC6F015A148D78406C136BF2A263F"/>
            </w:placeholder>
            <w:dropDownList>
              <w:listItem w:value="Choose an item."/>
              <w:listItem w:displayText="Јавни" w:value="Јавни"/>
              <w:listItem w:displayText="Интерни" w:value="Интерни"/>
            </w:dropDownList>
          </w:sdtPr>
          <w:sdtContent>
            <w:tc>
              <w:tcPr>
                <w:tcW w:w="7360" w:type="dxa"/>
                <w:vAlign w:val="center"/>
              </w:tcPr>
              <w:p w:rsidR="007743B7" w:rsidRPr="00BC750F" w:rsidRDefault="007743B7" w:rsidP="007743B7">
                <w:pPr>
                  <w:jc w:val="both"/>
                  <w:rPr>
                    <w:rFonts w:asciiTheme="minorHAnsi" w:hAnsiTheme="minorHAnsi"/>
                  </w:rPr>
                </w:pPr>
                <w:r w:rsidRPr="00BC750F">
                  <w:rPr>
                    <w:rFonts w:asciiTheme="minorHAnsi" w:hAnsiTheme="minorHAnsi"/>
                  </w:rPr>
                  <w:t>Јавно</w:t>
                </w:r>
              </w:p>
            </w:tc>
          </w:sdtContent>
        </w:sdt>
      </w:tr>
    </w:tbl>
    <w:p w:rsidR="001B5FE5" w:rsidRPr="00BC750F" w:rsidRDefault="001B5FE5"/>
    <w:p w:rsidR="007743B7" w:rsidRPr="00BC750F" w:rsidRDefault="007743B7">
      <w:r w:rsidRPr="00BC750F">
        <w:rPr>
          <w:rFonts w:asciiTheme="minorHAnsi" w:hAnsiTheme="minorHAnsi"/>
          <w:b/>
          <w:bCs/>
        </w:rPr>
        <w:t>Историја на документи:</w:t>
      </w:r>
    </w:p>
    <w:tbl>
      <w:tblPr>
        <w:tblStyle w:val="TableGrid"/>
        <w:tblW w:w="0" w:type="auto"/>
        <w:tblLook w:val="04A0" w:firstRow="1" w:lastRow="0" w:firstColumn="1" w:lastColumn="0" w:noHBand="0" w:noVBand="1"/>
      </w:tblPr>
      <w:tblGrid>
        <w:gridCol w:w="2405"/>
        <w:gridCol w:w="2420"/>
        <w:gridCol w:w="2419"/>
        <w:gridCol w:w="2409"/>
      </w:tblGrid>
      <w:tr w:rsidR="00F60464" w:rsidRPr="00BC750F" w:rsidTr="00794499">
        <w:tc>
          <w:tcPr>
            <w:tcW w:w="2469" w:type="dxa"/>
            <w:tcBorders>
              <w:top w:val="single" w:sz="4" w:space="0" w:color="auto"/>
            </w:tcBorders>
            <w:shd w:val="clear" w:color="auto" w:fill="C6D9F1" w:themeFill="text2" w:themeFillTint="33"/>
            <w:vAlign w:val="center"/>
          </w:tcPr>
          <w:p w:rsidR="007743B7" w:rsidRPr="00BC750F" w:rsidRDefault="007743B7" w:rsidP="00794499">
            <w:pPr>
              <w:spacing w:before="60" w:after="60"/>
              <w:jc w:val="center"/>
              <w:rPr>
                <w:rFonts w:asciiTheme="minorHAnsi" w:hAnsiTheme="minorHAnsi"/>
              </w:rPr>
            </w:pPr>
            <w:r w:rsidRPr="00BC750F">
              <w:rPr>
                <w:rFonts w:asciiTheme="minorHAnsi" w:hAnsiTheme="minorHAnsi"/>
              </w:rPr>
              <w:t>Верзија</w:t>
            </w:r>
          </w:p>
        </w:tc>
        <w:tc>
          <w:tcPr>
            <w:tcW w:w="2470" w:type="dxa"/>
            <w:tcBorders>
              <w:top w:val="single" w:sz="4" w:space="0" w:color="auto"/>
            </w:tcBorders>
            <w:shd w:val="clear" w:color="auto" w:fill="C6D9F1" w:themeFill="text2" w:themeFillTint="33"/>
            <w:vAlign w:val="center"/>
          </w:tcPr>
          <w:p w:rsidR="007743B7" w:rsidRPr="00BC750F" w:rsidRDefault="007743B7" w:rsidP="00794499">
            <w:pPr>
              <w:spacing w:before="60" w:after="60"/>
              <w:jc w:val="center"/>
              <w:rPr>
                <w:rFonts w:asciiTheme="minorHAnsi" w:hAnsiTheme="minorHAnsi"/>
              </w:rPr>
            </w:pPr>
            <w:r w:rsidRPr="00BC750F">
              <w:rPr>
                <w:rFonts w:asciiTheme="minorHAnsi" w:hAnsiTheme="minorHAnsi"/>
              </w:rPr>
              <w:t>Датум</w:t>
            </w:r>
          </w:p>
        </w:tc>
        <w:tc>
          <w:tcPr>
            <w:tcW w:w="2470" w:type="dxa"/>
            <w:tcBorders>
              <w:top w:val="single" w:sz="4" w:space="0" w:color="auto"/>
            </w:tcBorders>
            <w:shd w:val="clear" w:color="auto" w:fill="C6D9F1" w:themeFill="text2" w:themeFillTint="33"/>
            <w:vAlign w:val="bottom"/>
          </w:tcPr>
          <w:p w:rsidR="007743B7" w:rsidRPr="00BC750F" w:rsidRDefault="007743B7" w:rsidP="00794499">
            <w:pPr>
              <w:spacing w:before="60" w:after="60"/>
              <w:jc w:val="center"/>
              <w:rPr>
                <w:rFonts w:asciiTheme="minorHAnsi" w:hAnsiTheme="minorHAnsi"/>
              </w:rPr>
            </w:pPr>
            <w:r w:rsidRPr="00BC750F">
              <w:rPr>
                <w:rFonts w:asciiTheme="minorHAnsi" w:hAnsiTheme="minorHAnsi"/>
              </w:rPr>
              <w:t>Опис / Коментари</w:t>
            </w:r>
          </w:p>
        </w:tc>
        <w:tc>
          <w:tcPr>
            <w:tcW w:w="2470" w:type="dxa"/>
            <w:tcBorders>
              <w:top w:val="single" w:sz="4" w:space="0" w:color="auto"/>
            </w:tcBorders>
            <w:shd w:val="clear" w:color="auto" w:fill="C6D9F1" w:themeFill="text2" w:themeFillTint="33"/>
            <w:vAlign w:val="bottom"/>
          </w:tcPr>
          <w:p w:rsidR="007743B7" w:rsidRPr="00BC750F" w:rsidRDefault="007743B7" w:rsidP="00794499">
            <w:pPr>
              <w:spacing w:before="60" w:after="60"/>
              <w:jc w:val="center"/>
              <w:rPr>
                <w:rFonts w:asciiTheme="minorHAnsi" w:hAnsiTheme="minorHAnsi"/>
              </w:rPr>
            </w:pPr>
            <w:r w:rsidRPr="00BC750F">
              <w:rPr>
                <w:rFonts w:asciiTheme="minorHAnsi" w:hAnsiTheme="minorHAnsi"/>
              </w:rPr>
              <w:t>Автор(и)</w:t>
            </w:r>
          </w:p>
        </w:tc>
      </w:tr>
      <w:tr w:rsidR="00787C68" w:rsidRPr="00BC750F" w:rsidTr="003222E9">
        <w:tc>
          <w:tcPr>
            <w:tcW w:w="2469" w:type="dxa"/>
            <w:vAlign w:val="center"/>
          </w:tcPr>
          <w:p w:rsidR="00787C68" w:rsidRPr="00BC750F" w:rsidRDefault="00787C68" w:rsidP="003222E9">
            <w:pPr>
              <w:spacing w:before="60" w:after="60"/>
              <w:jc w:val="center"/>
              <w:rPr>
                <w:rFonts w:asciiTheme="minorHAnsi" w:hAnsiTheme="minorHAnsi"/>
              </w:rPr>
            </w:pPr>
            <w:r w:rsidRPr="00BC750F">
              <w:rPr>
                <w:rFonts w:asciiTheme="minorHAnsi" w:hAnsiTheme="minorHAnsi"/>
              </w:rPr>
              <w:t>верзија 1.0</w:t>
            </w:r>
          </w:p>
        </w:tc>
        <w:tc>
          <w:tcPr>
            <w:tcW w:w="2470" w:type="dxa"/>
            <w:vAlign w:val="center"/>
          </w:tcPr>
          <w:p w:rsidR="00787C68" w:rsidRPr="00BC750F" w:rsidRDefault="0091117F" w:rsidP="003222E9">
            <w:pPr>
              <w:spacing w:before="60" w:after="60"/>
              <w:jc w:val="center"/>
              <w:rPr>
                <w:rFonts w:asciiTheme="minorHAnsi" w:hAnsiTheme="minorHAnsi"/>
              </w:rPr>
            </w:pPr>
            <w:r w:rsidRPr="00BC750F">
              <w:rPr>
                <w:rFonts w:asciiTheme="minorHAnsi" w:hAnsiTheme="minorHAnsi"/>
              </w:rPr>
              <w:t>04.02.2025.</w:t>
            </w:r>
          </w:p>
        </w:tc>
        <w:tc>
          <w:tcPr>
            <w:tcW w:w="2470" w:type="dxa"/>
            <w:vAlign w:val="center"/>
          </w:tcPr>
          <w:p w:rsidR="00787C68" w:rsidRPr="00BC750F" w:rsidRDefault="00787C68" w:rsidP="003222E9">
            <w:pPr>
              <w:spacing w:before="60" w:after="60"/>
              <w:jc w:val="center"/>
              <w:rPr>
                <w:rFonts w:asciiTheme="minorHAnsi" w:hAnsiTheme="minorHAnsi"/>
              </w:rPr>
            </w:pPr>
            <w:r w:rsidRPr="00BC750F">
              <w:rPr>
                <w:rFonts w:asciiTheme="minorHAnsi" w:hAnsiTheme="minorHAnsi"/>
              </w:rPr>
              <w:t>Нацрт</w:t>
            </w:r>
          </w:p>
        </w:tc>
        <w:tc>
          <w:tcPr>
            <w:tcW w:w="2470" w:type="dxa"/>
            <w:vMerge w:val="restart"/>
            <w:vAlign w:val="center"/>
          </w:tcPr>
          <w:p w:rsidR="00787C68" w:rsidRPr="00BC750F" w:rsidRDefault="000E5568">
            <w:pPr>
              <w:pStyle w:val="ListParagraph"/>
              <w:numPr>
                <w:ilvl w:val="0"/>
                <w:numId w:val="1"/>
              </w:numPr>
              <w:spacing w:before="60" w:after="60"/>
              <w:rPr>
                <w:rFonts w:asciiTheme="minorHAnsi" w:hAnsiTheme="minorHAnsi"/>
                <w:sz w:val="20"/>
                <w:szCs w:val="20"/>
              </w:rPr>
            </w:pPr>
            <w:r w:rsidRPr="00BC750F">
              <w:rPr>
                <w:rFonts w:asciiTheme="minorHAnsi" w:hAnsiTheme="minorHAnsi"/>
                <w:sz w:val="20"/>
                <w:szCs w:val="20"/>
              </w:rPr>
              <w:t>ПМТ</w:t>
            </w:r>
          </w:p>
        </w:tc>
      </w:tr>
      <w:tr w:rsidR="00787C68" w:rsidRPr="00BC750F" w:rsidTr="00794499">
        <w:tc>
          <w:tcPr>
            <w:tcW w:w="2469" w:type="dxa"/>
            <w:vAlign w:val="bottom"/>
          </w:tcPr>
          <w:p w:rsidR="00787C68" w:rsidRPr="00BC750F" w:rsidRDefault="00787C68" w:rsidP="00794499">
            <w:pPr>
              <w:spacing w:before="60" w:after="60"/>
              <w:jc w:val="center"/>
              <w:rPr>
                <w:rFonts w:asciiTheme="minorHAnsi" w:hAnsiTheme="minorHAnsi"/>
              </w:rPr>
            </w:pPr>
            <w:r w:rsidRPr="00BC750F">
              <w:rPr>
                <w:rFonts w:asciiTheme="minorHAnsi" w:hAnsiTheme="minorHAnsi"/>
              </w:rPr>
              <w:t>верзија 2.0</w:t>
            </w:r>
          </w:p>
        </w:tc>
        <w:tc>
          <w:tcPr>
            <w:tcW w:w="2470" w:type="dxa"/>
            <w:vAlign w:val="center"/>
          </w:tcPr>
          <w:p w:rsidR="00787C68" w:rsidRPr="00BC750F" w:rsidRDefault="00787C68" w:rsidP="00794499">
            <w:pPr>
              <w:spacing w:before="60" w:after="60"/>
              <w:jc w:val="center"/>
              <w:rPr>
                <w:rFonts w:asciiTheme="minorHAnsi" w:hAnsiTheme="minorHAnsi"/>
              </w:rPr>
            </w:pPr>
          </w:p>
        </w:tc>
        <w:tc>
          <w:tcPr>
            <w:tcW w:w="2470" w:type="dxa"/>
            <w:vAlign w:val="bottom"/>
          </w:tcPr>
          <w:p w:rsidR="00787C68" w:rsidRPr="00BC750F" w:rsidRDefault="00787C68" w:rsidP="009720F5">
            <w:pPr>
              <w:spacing w:before="60" w:after="60"/>
              <w:jc w:val="center"/>
              <w:rPr>
                <w:rFonts w:asciiTheme="minorHAnsi" w:hAnsiTheme="minorHAnsi"/>
              </w:rPr>
            </w:pPr>
            <w:r w:rsidRPr="00BC750F">
              <w:rPr>
                <w:rFonts w:asciiTheme="minorHAnsi" w:hAnsiTheme="minorHAnsi"/>
              </w:rPr>
              <w:t>Конечна верзија</w:t>
            </w:r>
          </w:p>
        </w:tc>
        <w:tc>
          <w:tcPr>
            <w:tcW w:w="2470" w:type="dxa"/>
            <w:vMerge/>
            <w:vAlign w:val="center"/>
          </w:tcPr>
          <w:p w:rsidR="00787C68" w:rsidRPr="00BC750F" w:rsidRDefault="00787C68" w:rsidP="00787C68">
            <w:pPr>
              <w:spacing w:before="60" w:after="60"/>
              <w:jc w:val="center"/>
              <w:rPr>
                <w:rFonts w:asciiTheme="minorHAnsi" w:hAnsiTheme="minorHAnsi"/>
              </w:rPr>
            </w:pPr>
          </w:p>
        </w:tc>
      </w:tr>
    </w:tbl>
    <w:p w:rsidR="001B5FE5" w:rsidRPr="00BC750F" w:rsidRDefault="001B5FE5"/>
    <w:p w:rsidR="00787C68" w:rsidRPr="00BC750F" w:rsidRDefault="00787C6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F60464" w:rsidRPr="00BC750F" w:rsidTr="001B5FE5">
        <w:tc>
          <w:tcPr>
            <w:tcW w:w="9879" w:type="dxa"/>
          </w:tcPr>
          <w:p w:rsidR="001B5FE5" w:rsidRPr="00BC750F" w:rsidRDefault="001B5FE5" w:rsidP="001B5FE5">
            <w:pPr>
              <w:tabs>
                <w:tab w:val="left" w:pos="5724"/>
              </w:tabs>
              <w:jc w:val="both"/>
              <w:rPr>
                <w:b/>
                <w:bCs/>
              </w:rPr>
            </w:pPr>
            <w:r w:rsidRPr="00BC750F">
              <w:rPr>
                <w:b/>
                <w:bCs/>
              </w:rPr>
              <w:t>Одрекување од одговорност:</w:t>
            </w:r>
          </w:p>
        </w:tc>
      </w:tr>
      <w:tr w:rsidR="00F60464" w:rsidRPr="00BC750F" w:rsidTr="001B5FE5">
        <w:tc>
          <w:tcPr>
            <w:tcW w:w="9879" w:type="dxa"/>
          </w:tcPr>
          <w:p w:rsidR="001B5FE5" w:rsidRPr="00BC750F" w:rsidRDefault="001B5FE5" w:rsidP="001B5FE5">
            <w:pPr>
              <w:tabs>
                <w:tab w:val="left" w:pos="5724"/>
              </w:tabs>
              <w:jc w:val="both"/>
            </w:pPr>
            <w:r w:rsidRPr="00BC750F">
              <w:t>Финансирано од Европската Унија. Изразените ставови се само ставови на авторот и не ги одразуваат нужно ставовите на Европската Унија или на Фондацијата Темпус. Под никакви околности Европската Унија или давателот на грантот не можат да бидат одговорни за нивната содржина.</w:t>
            </w:r>
          </w:p>
        </w:tc>
      </w:tr>
    </w:tbl>
    <w:p w:rsidR="007743B7" w:rsidRDefault="007743B7" w:rsidP="007743B7"/>
    <w:p w:rsidR="00D02296" w:rsidRDefault="00D02296" w:rsidP="00D02296">
      <w:pPr>
        <w:jc w:val="both"/>
      </w:pPr>
      <w:r>
        <w:t xml:space="preserve">Водичите за инвеститори даваат детален </w:t>
      </w:r>
      <w:r w:rsidRPr="00491F7C">
        <w:t xml:space="preserve">преглед на сложените процедури за изградба на постројка и </w:t>
      </w:r>
      <w:r w:rsidR="00C054F2">
        <w:rPr>
          <w:lang w:val="mk-MK"/>
        </w:rPr>
        <w:t>водење</w:t>
      </w:r>
      <w:r w:rsidRPr="00491F7C">
        <w:t xml:space="preserve"> на бизнис </w:t>
      </w:r>
      <w:r w:rsidR="00C054F2">
        <w:rPr>
          <w:lang w:val="mk-MK"/>
        </w:rPr>
        <w:t>од</w:t>
      </w:r>
      <w:r w:rsidRPr="00491F7C">
        <w:t xml:space="preserve"> обновлива енергија. Повеќето од овие водичи се двојазични (</w:t>
      </w:r>
      <w:r w:rsidR="003B6022">
        <w:rPr>
          <w:lang w:val="mk-MK"/>
        </w:rPr>
        <w:t>македонски</w:t>
      </w:r>
      <w:r w:rsidRPr="00491F7C">
        <w:t xml:space="preserve">/англиски) и се создадени за време на имплементацијата на проектот за градење капацитети за идентификација, подготовка, финансирање, изградба и управување со проекти за обновлива енергија во </w:t>
      </w:r>
      <w:r w:rsidR="00FE2252">
        <w:rPr>
          <w:lang w:val="mk-MK"/>
        </w:rPr>
        <w:t>Северна Македонија</w:t>
      </w:r>
      <w:r w:rsidRPr="00491F7C">
        <w:t>. Корисниците на проектот „Зелен пат“ можат да најдат информации за процедурите за изградба на постројка за производство на енергија од обновливи извори во овие водичи. Овие водичи не се дел од горенаведениот проект и авторите на водичите за озеленување на бизнисот се повикуваат само на адресите за преземање. Нивното толкување и можна примена е одговорност на корисникот.</w:t>
      </w:r>
    </w:p>
    <w:p w:rsidR="00747D69" w:rsidRPr="00F00F8B" w:rsidRDefault="00747D69">
      <w:pPr>
        <w:rPr>
          <w:lang w:val="en-US"/>
        </w:rPr>
      </w:pPr>
    </w:p>
    <w:p w:rsidR="00F00F8B" w:rsidRDefault="00000000">
      <w:pPr>
        <w:rPr>
          <w:lang w:val="en-US"/>
        </w:rPr>
      </w:pPr>
      <w:r>
        <w:t xml:space="preserve">Овој водич се однесува на достапните ресурси и официјалните документи поврзани со инвестициите во обновливи извори на енергија во Северна Македонија. Служи како почетна точка за мали и средни претпријатија, инвеститори и организации за поддршка заинтересирани за изградба, финансирање и управување со објекти што користат сончева, хидро, геотермална и биомаса енергија. </w:t>
      </w:r>
    </w:p>
    <w:p w:rsidR="00F00F8B" w:rsidRDefault="00F00F8B">
      <w:pPr>
        <w:rPr>
          <w:lang w:val="en-US"/>
        </w:rPr>
      </w:pPr>
    </w:p>
    <w:p w:rsidR="00371BE2" w:rsidRDefault="00371BE2" w:rsidP="00371BE2">
      <w:r>
        <w:t>Клучни извори и водичи</w:t>
      </w:r>
    </w:p>
    <w:p w:rsidR="00371BE2" w:rsidRDefault="00371BE2" w:rsidP="00371BE2"/>
    <w:p w:rsidR="00371BE2" w:rsidRDefault="00371BE2" w:rsidP="00371BE2">
      <w:r>
        <w:t>1. Министерство за економија на РСМ</w:t>
      </w:r>
    </w:p>
    <w:p w:rsidR="00371BE2" w:rsidRDefault="00371BE2" w:rsidP="00371BE2">
      <w:r>
        <w:t>Веб-страница: https://www.economy.gov.mk</w:t>
      </w:r>
    </w:p>
    <w:p w:rsidR="00371BE2" w:rsidRDefault="00371BE2" w:rsidP="00371BE2"/>
    <w:p w:rsidR="00371BE2" w:rsidRDefault="00371BE2" w:rsidP="00371BE2">
      <w:r>
        <w:t>- Стратегија за развој на енергетскиот сектор до 2040 година:</w:t>
      </w:r>
    </w:p>
    <w:p w:rsidR="00371BE2" w:rsidRDefault="00371BE2" w:rsidP="00371BE2">
      <w:r>
        <w:t>https://economy.gov.mk/Upload/Documents/Adopted%20Energy%20Development%20Strategy_EN.pdf</w:t>
      </w:r>
    </w:p>
    <w:p w:rsidR="00371BE2" w:rsidRDefault="00371BE2" w:rsidP="00371BE2"/>
    <w:p w:rsidR="00371BE2" w:rsidRDefault="00371BE2" w:rsidP="00371BE2">
      <w:r>
        <w:t>- Национален акционен план за енергетска ефикасност:</w:t>
      </w:r>
    </w:p>
    <w:p w:rsidR="00371BE2" w:rsidRDefault="00371BE2" w:rsidP="00371BE2">
      <w:r>
        <w:t>https://www.economy.gov.mk/Upload/Documents/4NEEAP%20final%20adopted_EN.pdf</w:t>
      </w:r>
    </w:p>
    <w:p w:rsidR="00371BE2" w:rsidRDefault="00371BE2" w:rsidP="00371BE2"/>
    <w:p w:rsidR="00371BE2" w:rsidRDefault="00371BE2" w:rsidP="00371BE2">
      <w:r>
        <w:t>- Закон за енергетска ефикасност:</w:t>
      </w:r>
    </w:p>
    <w:p w:rsidR="00371BE2" w:rsidRDefault="00371BE2" w:rsidP="00371BE2">
      <w:r>
        <w:t>https://www.economy.gov.mk/Upload/Documents/Zakon%20za%20energetska%20efikasnost.pdf</w:t>
      </w:r>
    </w:p>
    <w:p w:rsidR="00371BE2" w:rsidRDefault="00371BE2" w:rsidP="00371BE2"/>
    <w:p w:rsidR="00371BE2" w:rsidRDefault="00371BE2" w:rsidP="00371BE2">
      <w:r>
        <w:t>- Водич за инвестиции во ветерни електрани:</w:t>
      </w:r>
    </w:p>
    <w:p w:rsidR="00371BE2" w:rsidRDefault="00371BE2" w:rsidP="00371BE2">
      <w:r>
        <w:t>https://www.economy.gov.mk/Upload/Documents/Handbook_investment_wind%20powerplants.pdf</w:t>
      </w:r>
    </w:p>
    <w:p w:rsidR="00371BE2" w:rsidRDefault="00371BE2" w:rsidP="00371BE2"/>
    <w:p w:rsidR="00371BE2" w:rsidRDefault="00371BE2" w:rsidP="00371BE2">
      <w:r>
        <w:t>- Водич за инвестиции во фотоволтаични електрани:</w:t>
      </w:r>
    </w:p>
    <w:p w:rsidR="00371BE2" w:rsidRDefault="00371BE2" w:rsidP="00371BE2">
      <w:r>
        <w:t>https://www.economy.gov.mk/Upload/Documents/Handbook_investment_PV%20powerplants.pdf</w:t>
      </w:r>
    </w:p>
    <w:p w:rsidR="00371BE2" w:rsidRPr="009D44B7" w:rsidRDefault="00371BE2" w:rsidP="00371BE2">
      <w:pPr>
        <w:rPr>
          <w:b/>
          <w:bCs/>
        </w:rPr>
      </w:pPr>
    </w:p>
    <w:p w:rsidR="00371BE2" w:rsidRPr="009D44B7" w:rsidRDefault="00371BE2" w:rsidP="00371BE2">
      <w:pPr>
        <w:rPr>
          <w:b/>
          <w:bCs/>
        </w:rPr>
      </w:pPr>
      <w:r w:rsidRPr="009D44B7">
        <w:rPr>
          <w:b/>
          <w:bCs/>
        </w:rPr>
        <w:t>2. ЗЕЛС – Заедница на единици на локална самоуправа</w:t>
      </w:r>
    </w:p>
    <w:p w:rsidR="00371BE2" w:rsidRDefault="00371BE2" w:rsidP="00371BE2">
      <w:pPr>
        <w:rPr>
          <w:lang w:val="mk-MK"/>
        </w:rPr>
      </w:pPr>
      <w:r>
        <w:t>Веб-страница: https://zels.org.mk</w:t>
      </w:r>
    </w:p>
    <w:p w:rsidR="00371BE2" w:rsidRPr="009D44B7" w:rsidRDefault="00371BE2" w:rsidP="00371BE2">
      <w:pPr>
        <w:rPr>
          <w:b/>
          <w:bCs/>
          <w:lang w:val="mk-MK"/>
        </w:rPr>
      </w:pPr>
      <w:r w:rsidRPr="009D44B7">
        <w:rPr>
          <w:rFonts w:eastAsiaTheme="majorEastAsia"/>
          <w:b/>
          <w:bCs/>
          <w:lang w:val="mk-MK"/>
        </w:rPr>
        <w:t>Иницијатива за општинско производство на електрична енергија од обновливи извори</w:t>
      </w:r>
    </w:p>
    <w:p w:rsidR="00371BE2" w:rsidRPr="00355B39" w:rsidRDefault="00371BE2" w:rsidP="00371BE2">
      <w:pPr>
        <w:spacing w:after="200" w:line="276" w:lineRule="auto"/>
        <w:jc w:val="both"/>
        <w:rPr>
          <w:lang w:val="mk-MK"/>
        </w:rPr>
      </w:pPr>
      <w:r w:rsidRPr="00355B39">
        <w:rPr>
          <w:rFonts w:eastAsiaTheme="majorEastAsia"/>
          <w:lang w:val="mk-MK"/>
        </w:rPr>
        <w:t>ЗЕЛС активно работи на овозможување на општините да формираат претпријатија за производство на електрична енергија од обновливи извори.</w:t>
      </w:r>
      <w:r w:rsidRPr="00355B39">
        <w:rPr>
          <w:lang w:val="mk-MK"/>
        </w:rPr>
        <w:t xml:space="preserve"> </w:t>
      </w:r>
      <w:r w:rsidRPr="00355B39">
        <w:rPr>
          <w:rFonts w:eastAsiaTheme="majorEastAsia"/>
          <w:lang w:val="mk-MK"/>
        </w:rPr>
        <w:t>Оваа иницијатива има за цел да им помогне на општините да ги намалат трошоците за електрична енергија и да постигнат енергетска независност.</w:t>
      </w:r>
      <w:r w:rsidRPr="00355B39">
        <w:rPr>
          <w:lang w:val="mk-MK"/>
        </w:rPr>
        <w:t xml:space="preserve"> </w:t>
      </w:r>
      <w:r w:rsidRPr="00355B39">
        <w:rPr>
          <w:rFonts w:eastAsiaTheme="majorEastAsia"/>
          <w:lang w:val="mk-MK"/>
        </w:rPr>
        <w:t>Во рамките на оваа иницијатива, општините можат да основаат правни лица (ДООЕЛ или АД) за производство на електрична енергија, при што вишокот на произведена енергија може да се продава на пазарот.</w:t>
      </w:r>
      <w:r w:rsidRPr="00355B39">
        <w:rPr>
          <w:lang w:val="mk-MK"/>
        </w:rPr>
        <w:t xml:space="preserve"> </w:t>
      </w:r>
      <w:hyperlink r:id="rId8" w:tgtFrame="_blank" w:history="1">
        <w:r w:rsidRPr="00355B39">
          <w:rPr>
            <w:rStyle w:val="Hyperlink"/>
            <w:lang w:val="mk-MK"/>
          </w:rPr>
          <w:t>zels.org.mk</w:t>
        </w:r>
        <w:r w:rsidRPr="00355B39">
          <w:rPr>
            <w:rStyle w:val="Hyperlink"/>
            <w:rFonts w:eastAsiaTheme="majorEastAsia"/>
            <w:lang w:val="mk-MK"/>
          </w:rPr>
          <w:t>+8</w:t>
        </w:r>
        <w:r w:rsidRPr="00355B39">
          <w:rPr>
            <w:rStyle w:val="Hyperlink"/>
            <w:lang w:val="mk-MK"/>
          </w:rPr>
          <w:t>zels.</w:t>
        </w:r>
        <w:r w:rsidRPr="00355B39">
          <w:rPr>
            <w:rStyle w:val="Hyperlink"/>
            <w:lang w:val="mk-MK"/>
          </w:rPr>
          <w:t>o</w:t>
        </w:r>
        <w:r w:rsidRPr="00355B39">
          <w:rPr>
            <w:rStyle w:val="Hyperlink"/>
            <w:lang w:val="mk-MK"/>
          </w:rPr>
          <w:t>rg.mk</w:t>
        </w:r>
        <w:r w:rsidRPr="00355B39">
          <w:rPr>
            <w:rStyle w:val="Hyperlink"/>
            <w:rFonts w:eastAsiaTheme="majorEastAsia"/>
            <w:lang w:val="mk-MK"/>
          </w:rPr>
          <w:t>+8</w:t>
        </w:r>
        <w:r w:rsidRPr="00355B39">
          <w:rPr>
            <w:rStyle w:val="Hyperlink"/>
            <w:lang w:val="mk-MK"/>
          </w:rPr>
          <w:t>zels.</w:t>
        </w:r>
        <w:r w:rsidRPr="00355B39">
          <w:rPr>
            <w:rStyle w:val="Hyperlink"/>
            <w:lang w:val="mk-MK"/>
          </w:rPr>
          <w:t>o</w:t>
        </w:r>
        <w:r w:rsidRPr="00355B39">
          <w:rPr>
            <w:rStyle w:val="Hyperlink"/>
            <w:lang w:val="mk-MK"/>
          </w:rPr>
          <w:t>rg.mk</w:t>
        </w:r>
        <w:r w:rsidRPr="00355B39">
          <w:rPr>
            <w:rStyle w:val="Hyperlink"/>
            <w:rFonts w:eastAsiaTheme="majorEastAsia"/>
            <w:lang w:val="mk-MK"/>
          </w:rPr>
          <w:t>+8</w:t>
        </w:r>
      </w:hyperlink>
      <w:r>
        <w:rPr>
          <w:lang w:val="mk-MK"/>
        </w:rPr>
        <w:t xml:space="preserve"> </w:t>
      </w:r>
      <w:hyperlink r:id="rId9" w:tgtFrame="_blank" w:history="1">
        <w:r w:rsidRPr="00355B39">
          <w:rPr>
            <w:rStyle w:val="Hyperlink"/>
            <w:lang w:val="mk-MK"/>
          </w:rPr>
          <w:t>zels.org.mk</w:t>
        </w:r>
        <w:r w:rsidRPr="00355B39">
          <w:rPr>
            <w:rStyle w:val="Hyperlink"/>
            <w:rFonts w:eastAsiaTheme="majorEastAsia"/>
            <w:lang w:val="mk-MK"/>
          </w:rPr>
          <w:t>+1</w:t>
        </w:r>
        <w:r w:rsidRPr="00355B39">
          <w:rPr>
            <w:rStyle w:val="Hyperlink"/>
            <w:lang w:val="mk-MK"/>
          </w:rPr>
          <w:t>zels.o</w:t>
        </w:r>
        <w:r w:rsidRPr="00355B39">
          <w:rPr>
            <w:rStyle w:val="Hyperlink"/>
            <w:lang w:val="mk-MK"/>
          </w:rPr>
          <w:t>r</w:t>
        </w:r>
        <w:r w:rsidRPr="00355B39">
          <w:rPr>
            <w:rStyle w:val="Hyperlink"/>
            <w:lang w:val="mk-MK"/>
          </w:rPr>
          <w:t>g.mk</w:t>
        </w:r>
        <w:r w:rsidRPr="00355B39">
          <w:rPr>
            <w:rStyle w:val="Hyperlink"/>
            <w:rFonts w:eastAsiaTheme="majorEastAsia"/>
            <w:lang w:val="mk-MK"/>
          </w:rPr>
          <w:t>+1</w:t>
        </w:r>
      </w:hyperlink>
    </w:p>
    <w:p w:rsidR="00371BE2" w:rsidRPr="00355B39" w:rsidRDefault="00371BE2" w:rsidP="00371BE2">
      <w:pPr>
        <w:spacing w:after="200" w:line="276" w:lineRule="auto"/>
        <w:jc w:val="both"/>
        <w:rPr>
          <w:b/>
          <w:bCs/>
          <w:lang w:val="mk-MK"/>
        </w:rPr>
      </w:pPr>
      <w:r w:rsidRPr="00355B39">
        <w:rPr>
          <w:rFonts w:eastAsiaTheme="majorEastAsia"/>
          <w:b/>
          <w:bCs/>
          <w:lang w:val="mk-MK"/>
        </w:rPr>
        <w:t>Работилница за планирање и мониторинг на мерки за енергетска ефикасност и климатска акција</w:t>
      </w:r>
    </w:p>
    <w:p w:rsidR="00371BE2" w:rsidRPr="00355B39" w:rsidRDefault="00371BE2" w:rsidP="00D77B8F">
      <w:pPr>
        <w:spacing w:after="200" w:line="276" w:lineRule="auto"/>
        <w:rPr>
          <w:lang w:val="mk-MK"/>
        </w:rPr>
      </w:pPr>
      <w:r w:rsidRPr="00355B39">
        <w:rPr>
          <w:rFonts w:eastAsiaTheme="majorEastAsia"/>
          <w:lang w:val="mk-MK"/>
        </w:rPr>
        <w:t>На 30 мај 2025 година, ЗЕЛС организираше работилница во Неготино со цел да ги поддржи општините во планирањето и следењето на мерките за енергетска ефикасност и климатска акција.</w:t>
      </w:r>
      <w:r w:rsidRPr="00355B39">
        <w:rPr>
          <w:lang w:val="mk-MK"/>
        </w:rPr>
        <w:t xml:space="preserve"> </w:t>
      </w:r>
      <w:r w:rsidRPr="00355B39">
        <w:rPr>
          <w:rFonts w:eastAsiaTheme="majorEastAsia"/>
          <w:lang w:val="mk-MK"/>
        </w:rPr>
        <w:t>Работилницата се фокусираше на креирање на локални планови за енергетска ефикасност и Акциски планови за одржлива енергија и клима (SECAP), кои се неопходни за општините што сакаат да се приклучат на европскиот Пакт на градоначалници.</w:t>
      </w:r>
      <w:r w:rsidRPr="00355B39">
        <w:rPr>
          <w:lang w:val="mk-MK"/>
        </w:rPr>
        <w:t xml:space="preserve"> </w:t>
      </w:r>
      <w:r w:rsidRPr="00355B39">
        <w:rPr>
          <w:rFonts w:eastAsiaTheme="majorEastAsia"/>
          <w:lang w:val="mk-MK"/>
        </w:rPr>
        <w:t>Овие планови им овозможуваат на општините пристап до финансиски инструменти за спроведување на акциските мерки.</w:t>
      </w:r>
      <w:r w:rsidRPr="00355B39">
        <w:rPr>
          <w:lang w:val="mk-MK"/>
        </w:rPr>
        <w:t xml:space="preserve"> </w:t>
      </w:r>
      <w:hyperlink r:id="rId10" w:tgtFrame="_blank" w:history="1">
        <w:r w:rsidRPr="00355B39">
          <w:rPr>
            <w:rStyle w:val="Hyperlink"/>
            <w:lang w:val="mk-MK"/>
          </w:rPr>
          <w:t>zels.org.mk</w:t>
        </w:r>
        <w:r w:rsidRPr="00355B39">
          <w:rPr>
            <w:rStyle w:val="Hyperlink"/>
            <w:rFonts w:eastAsiaTheme="majorEastAsia"/>
            <w:lang w:val="mk-MK"/>
          </w:rPr>
          <w:t>+5</w:t>
        </w:r>
        <w:r w:rsidRPr="00355B39">
          <w:rPr>
            <w:rStyle w:val="Hyperlink"/>
            <w:lang w:val="mk-MK"/>
          </w:rPr>
          <w:t>zels.org</w:t>
        </w:r>
        <w:r w:rsidRPr="00355B39">
          <w:rPr>
            <w:rStyle w:val="Hyperlink"/>
            <w:lang w:val="mk-MK"/>
          </w:rPr>
          <w:t>.</w:t>
        </w:r>
        <w:r w:rsidRPr="00355B39">
          <w:rPr>
            <w:rStyle w:val="Hyperlink"/>
            <w:lang w:val="mk-MK"/>
          </w:rPr>
          <w:t>mk</w:t>
        </w:r>
        <w:r w:rsidRPr="00355B39">
          <w:rPr>
            <w:rStyle w:val="Hyperlink"/>
            <w:rFonts w:eastAsiaTheme="majorEastAsia"/>
            <w:lang w:val="mk-MK"/>
          </w:rPr>
          <w:t>+5</w:t>
        </w:r>
        <w:r w:rsidRPr="00355B39">
          <w:rPr>
            <w:rStyle w:val="Hyperlink"/>
            <w:lang w:val="mk-MK"/>
          </w:rPr>
          <w:t>zels.org.mk</w:t>
        </w:r>
        <w:r w:rsidRPr="00355B39">
          <w:rPr>
            <w:rStyle w:val="Hyperlink"/>
            <w:rFonts w:eastAsiaTheme="majorEastAsia"/>
            <w:lang w:val="mk-MK"/>
          </w:rPr>
          <w:t>+5</w:t>
        </w:r>
      </w:hyperlink>
    </w:p>
    <w:p w:rsidR="00371BE2" w:rsidRPr="00355B39" w:rsidRDefault="00371BE2" w:rsidP="00371BE2">
      <w:pPr>
        <w:spacing w:after="200" w:line="276" w:lineRule="auto"/>
        <w:jc w:val="both"/>
        <w:rPr>
          <w:b/>
          <w:bCs/>
          <w:lang w:val="mk-MK"/>
        </w:rPr>
      </w:pPr>
      <w:r w:rsidRPr="00355B39">
        <w:rPr>
          <w:rFonts w:eastAsiaTheme="majorEastAsia"/>
          <w:b/>
          <w:bCs/>
          <w:lang w:val="mk-MK"/>
        </w:rPr>
        <w:t>Иновативни проекти за заштеда на електрична енергија во општините Вевчани и Кочани</w:t>
      </w:r>
    </w:p>
    <w:p w:rsidR="0039243A" w:rsidRDefault="00371BE2" w:rsidP="00371BE2">
      <w:pPr>
        <w:spacing w:after="200" w:line="276" w:lineRule="auto"/>
        <w:jc w:val="both"/>
        <w:rPr>
          <w:rFonts w:eastAsiaTheme="majorEastAsia"/>
          <w:lang w:val="mk-MK"/>
        </w:rPr>
      </w:pPr>
      <w:r w:rsidRPr="00355B39">
        <w:rPr>
          <w:rFonts w:eastAsiaTheme="majorEastAsia"/>
          <w:lang w:val="mk-MK"/>
        </w:rPr>
        <w:t>Општините Вевчани и Кочани реализираа иновативни проекти за заштеда на електрична енергија.</w:t>
      </w:r>
      <w:r w:rsidRPr="00355B39">
        <w:rPr>
          <w:lang w:val="mk-MK"/>
        </w:rPr>
        <w:t xml:space="preserve"> </w:t>
      </w:r>
      <w:r w:rsidRPr="00355B39">
        <w:rPr>
          <w:rFonts w:eastAsiaTheme="majorEastAsia"/>
          <w:lang w:val="mk-MK"/>
        </w:rPr>
        <w:t>Вевчани интегрира фотоволтаичен систем на прочистителната станица за отпадни води, додека Кочани воспостави електронски систем за паметно мерење и управување со јавното осветлување.</w:t>
      </w:r>
      <w:r w:rsidRPr="00355B39">
        <w:rPr>
          <w:lang w:val="mk-MK"/>
        </w:rPr>
        <w:t xml:space="preserve"> </w:t>
      </w:r>
      <w:r w:rsidRPr="00355B39">
        <w:rPr>
          <w:rFonts w:eastAsiaTheme="majorEastAsia"/>
          <w:lang w:val="mk-MK"/>
        </w:rPr>
        <w:t>Овие проекти резултираа со значителни заштеди и ефикасно искористување на електричната енергија, како и намалени трошоци.</w:t>
      </w:r>
    </w:p>
    <w:p w:rsidR="00371BE2" w:rsidRPr="00355B39" w:rsidRDefault="00371BE2" w:rsidP="00371BE2">
      <w:pPr>
        <w:spacing w:after="200" w:line="276" w:lineRule="auto"/>
        <w:jc w:val="both"/>
        <w:rPr>
          <w:lang w:val="mk-MK"/>
        </w:rPr>
      </w:pPr>
      <w:r w:rsidRPr="00355B39">
        <w:rPr>
          <w:lang w:val="mk-MK"/>
        </w:rPr>
        <w:t xml:space="preserve"> </w:t>
      </w:r>
      <w:hyperlink r:id="rId11" w:tgtFrame="_blank" w:history="1">
        <w:r w:rsidRPr="00355B39">
          <w:rPr>
            <w:rStyle w:val="Hyperlink"/>
            <w:lang w:val="mk-MK"/>
          </w:rPr>
          <w:t>zels.org.mk</w:t>
        </w:r>
        <w:r w:rsidRPr="00355B39">
          <w:rPr>
            <w:rStyle w:val="Hyperlink"/>
            <w:rFonts w:eastAsiaTheme="majorEastAsia"/>
            <w:lang w:val="mk-MK"/>
          </w:rPr>
          <w:t>+1</w:t>
        </w:r>
        <w:r w:rsidRPr="00355B39">
          <w:rPr>
            <w:rStyle w:val="Hyperlink"/>
            <w:lang w:val="mk-MK"/>
          </w:rPr>
          <w:t>zels.org.mk</w:t>
        </w:r>
        <w:r w:rsidRPr="00355B39">
          <w:rPr>
            <w:rStyle w:val="Hyperlink"/>
            <w:rFonts w:eastAsiaTheme="majorEastAsia"/>
            <w:lang w:val="mk-MK"/>
          </w:rPr>
          <w:t>+1</w:t>
        </w:r>
      </w:hyperlink>
    </w:p>
    <w:p w:rsidR="00371BE2" w:rsidRPr="00355B39" w:rsidRDefault="00371BE2" w:rsidP="0039243A">
      <w:pPr>
        <w:spacing w:after="200" w:line="276" w:lineRule="auto"/>
        <w:rPr>
          <w:b/>
          <w:bCs/>
          <w:lang w:val="mk-MK"/>
        </w:rPr>
      </w:pPr>
      <w:r w:rsidRPr="00355B39">
        <w:rPr>
          <w:rFonts w:eastAsiaTheme="majorEastAsia"/>
          <w:b/>
          <w:bCs/>
          <w:lang w:val="mk-MK"/>
        </w:rPr>
        <w:t>Гласило на ЗЕЛС – Јули-Септември 2022</w:t>
      </w:r>
    </w:p>
    <w:p w:rsidR="00371BE2" w:rsidRPr="00355B39" w:rsidRDefault="00371BE2" w:rsidP="0039243A">
      <w:pPr>
        <w:spacing w:after="200" w:line="276" w:lineRule="auto"/>
        <w:rPr>
          <w:lang w:val="mk-MK"/>
        </w:rPr>
      </w:pPr>
      <w:r w:rsidRPr="00355B39">
        <w:rPr>
          <w:rFonts w:eastAsiaTheme="majorEastAsia"/>
          <w:lang w:val="mk-MK"/>
        </w:rPr>
        <w:t>Во ова издание на Гласилото на ЗЕЛС се опишува иницијативата на општините за поинтензивно користење и производство на електрична енергија од обновливи извори.</w:t>
      </w:r>
      <w:r w:rsidRPr="00355B39">
        <w:rPr>
          <w:lang w:val="mk-MK"/>
        </w:rPr>
        <w:t xml:space="preserve"> </w:t>
      </w:r>
      <w:r w:rsidRPr="00355B39">
        <w:rPr>
          <w:rFonts w:eastAsiaTheme="majorEastAsia"/>
          <w:lang w:val="mk-MK"/>
        </w:rPr>
        <w:t>Општините планираат поставување на фотоволтаични инсталации на покривите на јавните институции и други слободни површини.</w:t>
      </w:r>
      <w:r w:rsidRPr="00355B39">
        <w:rPr>
          <w:lang w:val="mk-MK"/>
        </w:rPr>
        <w:t xml:space="preserve"> </w:t>
      </w:r>
      <w:r w:rsidRPr="00355B39">
        <w:rPr>
          <w:rFonts w:eastAsiaTheme="majorEastAsia"/>
          <w:lang w:val="mk-MK"/>
        </w:rPr>
        <w:t>Оваа иницијатива е дел од напорите за справување со енергетската криза и намалување на трошоците</w:t>
      </w:r>
      <w:r w:rsidR="0039243A">
        <w:rPr>
          <w:rFonts w:eastAsiaTheme="majorEastAsia"/>
          <w:lang w:val="mk-MK"/>
        </w:rPr>
        <w:t xml:space="preserve"> </w:t>
      </w:r>
      <w:r w:rsidRPr="00355B39">
        <w:rPr>
          <w:rFonts w:eastAsiaTheme="majorEastAsia"/>
          <w:lang w:val="mk-MK"/>
        </w:rPr>
        <w:t>за</w:t>
      </w:r>
      <w:r w:rsidR="0039243A">
        <w:rPr>
          <w:rFonts w:eastAsiaTheme="majorEastAsia"/>
          <w:lang w:val="mk-MK"/>
        </w:rPr>
        <w:t xml:space="preserve"> </w:t>
      </w:r>
      <w:r w:rsidRPr="00355B39">
        <w:rPr>
          <w:rFonts w:eastAsiaTheme="majorEastAsia"/>
          <w:lang w:val="mk-MK"/>
        </w:rPr>
        <w:t>електрична</w:t>
      </w:r>
      <w:r w:rsidR="0039243A">
        <w:rPr>
          <w:rFonts w:eastAsiaTheme="majorEastAsia"/>
          <w:lang w:val="mk-MK"/>
        </w:rPr>
        <w:t xml:space="preserve"> </w:t>
      </w:r>
      <w:r w:rsidRPr="00355B39">
        <w:rPr>
          <w:rFonts w:eastAsiaTheme="majorEastAsia"/>
          <w:lang w:val="mk-MK"/>
        </w:rPr>
        <w:t>енергија.</w:t>
      </w:r>
      <w:r w:rsidRPr="00355B39">
        <w:rPr>
          <w:lang w:val="mk-MK"/>
        </w:rPr>
        <w:t xml:space="preserve"> </w:t>
      </w:r>
      <w:hyperlink r:id="rId12" w:tgtFrame="_blank" w:history="1">
        <w:r w:rsidRPr="00355B39">
          <w:rPr>
            <w:rStyle w:val="Hyperlink"/>
            <w:lang w:val="mk-MK"/>
          </w:rPr>
          <w:t>zels.org.mk</w:t>
        </w:r>
        <w:r w:rsidRPr="00355B39">
          <w:rPr>
            <w:rStyle w:val="Hyperlink"/>
            <w:rFonts w:eastAsiaTheme="majorEastAsia"/>
            <w:lang w:val="mk-MK"/>
          </w:rPr>
          <w:t>+6</w:t>
        </w:r>
        <w:r w:rsidRPr="00355B39">
          <w:rPr>
            <w:rStyle w:val="Hyperlink"/>
            <w:lang w:val="mk-MK"/>
          </w:rPr>
          <w:t>zels.org.mk</w:t>
        </w:r>
        <w:r w:rsidRPr="00355B39">
          <w:rPr>
            <w:rStyle w:val="Hyperlink"/>
            <w:rFonts w:eastAsiaTheme="majorEastAsia"/>
            <w:lang w:val="mk-MK"/>
          </w:rPr>
          <w:t>+6</w:t>
        </w:r>
        <w:r w:rsidRPr="00355B39">
          <w:rPr>
            <w:rStyle w:val="Hyperlink"/>
            <w:lang w:val="mk-MK"/>
          </w:rPr>
          <w:t>zels.org.mk</w:t>
        </w:r>
        <w:r w:rsidRPr="00355B39">
          <w:rPr>
            <w:rStyle w:val="Hyperlink"/>
            <w:rFonts w:eastAsiaTheme="majorEastAsia"/>
            <w:lang w:val="mk-MK"/>
          </w:rPr>
          <w:t>+6</w:t>
        </w:r>
      </w:hyperlink>
      <w:hyperlink r:id="rId13" w:tgtFrame="_blank" w:history="1">
        <w:r w:rsidRPr="00355B39">
          <w:rPr>
            <w:rStyle w:val="Hyperlink"/>
            <w:lang w:val="mk-MK"/>
          </w:rPr>
          <w:t>zels.org.mk</w:t>
        </w:r>
        <w:r w:rsidRPr="00355B39">
          <w:rPr>
            <w:rStyle w:val="Hyperlink"/>
            <w:rFonts w:eastAsiaTheme="majorEastAsia"/>
            <w:lang w:val="mk-MK"/>
          </w:rPr>
          <w:t>+2</w:t>
        </w:r>
        <w:r w:rsidRPr="00355B39">
          <w:rPr>
            <w:rStyle w:val="Hyperlink"/>
            <w:lang w:val="mk-MK"/>
          </w:rPr>
          <w:t>zels.org.mk</w:t>
        </w:r>
        <w:r w:rsidRPr="00355B39">
          <w:rPr>
            <w:rStyle w:val="Hyperlink"/>
            <w:rFonts w:eastAsiaTheme="majorEastAsia"/>
            <w:lang w:val="mk-MK"/>
          </w:rPr>
          <w:t>+2</w:t>
        </w:r>
        <w:r w:rsidRPr="00355B39">
          <w:rPr>
            <w:rStyle w:val="Hyperlink"/>
            <w:lang w:val="mk-MK"/>
          </w:rPr>
          <w:t>zels.org.mk</w:t>
        </w:r>
        <w:r w:rsidRPr="00355B39">
          <w:rPr>
            <w:rStyle w:val="Hyperlink"/>
            <w:rFonts w:eastAsiaTheme="majorEastAsia"/>
            <w:lang w:val="mk-MK"/>
          </w:rPr>
          <w:t>+2</w:t>
        </w:r>
      </w:hyperlink>
    </w:p>
    <w:p w:rsidR="00371BE2" w:rsidRDefault="00371BE2" w:rsidP="00371BE2">
      <w:pPr>
        <w:jc w:val="both"/>
        <w:rPr>
          <w:b/>
          <w:bCs/>
          <w:lang w:val="mk-MK"/>
        </w:rPr>
      </w:pPr>
    </w:p>
    <w:p w:rsidR="00371BE2" w:rsidRPr="00355B39" w:rsidRDefault="00371BE2" w:rsidP="00371BE2">
      <w:pPr>
        <w:spacing w:after="200" w:line="276" w:lineRule="auto"/>
        <w:jc w:val="both"/>
        <w:rPr>
          <w:b/>
          <w:bCs/>
          <w:lang w:val="mk-MK"/>
        </w:rPr>
      </w:pPr>
      <w:r>
        <w:rPr>
          <w:b/>
          <w:bCs/>
          <w:lang w:val="mk-MK"/>
        </w:rPr>
        <w:t>С</w:t>
      </w:r>
      <w:r w:rsidRPr="00355B39">
        <w:rPr>
          <w:rFonts w:eastAsiaTheme="majorEastAsia"/>
          <w:b/>
          <w:bCs/>
          <w:lang w:val="mk-MK"/>
        </w:rPr>
        <w:t>тратегија за лобирање и застапување за енергетската ефикасност во асоцијациите на општините во земјите од Југоисточна Европа</w:t>
      </w:r>
    </w:p>
    <w:p w:rsidR="00371BE2" w:rsidRPr="00355B39" w:rsidRDefault="00371BE2" w:rsidP="00371BE2">
      <w:pPr>
        <w:spacing w:after="200" w:line="276" w:lineRule="auto"/>
        <w:jc w:val="both"/>
        <w:rPr>
          <w:lang w:val="mk-MK"/>
        </w:rPr>
      </w:pPr>
      <w:r w:rsidRPr="00355B39">
        <w:rPr>
          <w:rFonts w:eastAsiaTheme="majorEastAsia"/>
          <w:lang w:val="mk-MK"/>
        </w:rPr>
        <w:t>Овој документ ја истакнува улогата на асоцијациите на општините во промовирањето на енергетската ефикасност и искористувањето на обновливите извори на енергија на локално ниво.</w:t>
      </w:r>
      <w:r w:rsidRPr="00355B39">
        <w:rPr>
          <w:lang w:val="mk-MK"/>
        </w:rPr>
        <w:t xml:space="preserve"> </w:t>
      </w:r>
      <w:r w:rsidRPr="00355B39">
        <w:rPr>
          <w:rFonts w:eastAsiaTheme="majorEastAsia"/>
          <w:lang w:val="mk-MK"/>
        </w:rPr>
        <w:t>Тој нагласува потребата од создавање на регулаторни и финансиски услови за поширока имплементација на мерки за енергетска ефикасност и обновливи извори на енергија.</w:t>
      </w:r>
      <w:r w:rsidRPr="00355B39">
        <w:rPr>
          <w:lang w:val="mk-MK"/>
        </w:rPr>
        <w:t xml:space="preserve"> </w:t>
      </w:r>
      <w:hyperlink r:id="rId14" w:tgtFrame="_blank" w:history="1">
        <w:r w:rsidRPr="00355B39">
          <w:rPr>
            <w:rStyle w:val="Hyperlink"/>
            <w:lang w:val="mk-MK"/>
          </w:rPr>
          <w:t>zels.org.mk</w:t>
        </w:r>
      </w:hyperlink>
    </w:p>
    <w:p w:rsidR="00371BE2" w:rsidRPr="00355B39" w:rsidRDefault="00371BE2" w:rsidP="00371BE2">
      <w:pPr>
        <w:jc w:val="both"/>
        <w:rPr>
          <w:lang w:val="mk-MK"/>
        </w:rPr>
      </w:pPr>
    </w:p>
    <w:p w:rsidR="00371BE2" w:rsidRDefault="00371BE2" w:rsidP="00371BE2"/>
    <w:p w:rsidR="00D77B8F" w:rsidRDefault="00371BE2" w:rsidP="00371BE2">
      <w:pPr>
        <w:rPr>
          <w:b/>
          <w:bCs/>
          <w:lang w:val="mk-MK"/>
        </w:rPr>
      </w:pPr>
      <w:r w:rsidRPr="00A96D2D">
        <w:rPr>
          <w:b/>
          <w:bCs/>
        </w:rPr>
        <w:t>3. УНДП Северна Македонија</w:t>
      </w:r>
    </w:p>
    <w:p w:rsidR="00371BE2" w:rsidRDefault="00371BE2" w:rsidP="00D77B8F">
      <w:pPr>
        <w:rPr>
          <w:rFonts w:asciiTheme="minorHAnsi" w:eastAsiaTheme="minorEastAsia" w:hAnsiTheme="minorHAnsi" w:cstheme="minorBidi"/>
          <w:b/>
          <w:bCs/>
        </w:rPr>
      </w:pPr>
      <w:r>
        <w:t xml:space="preserve"> </w:t>
      </w:r>
    </w:p>
    <w:p w:rsidR="00371BE2" w:rsidRPr="00A96D2D" w:rsidRDefault="00371BE2" w:rsidP="00371BE2">
      <w:pPr>
        <w:spacing w:after="200" w:line="276" w:lineRule="auto"/>
        <w:rPr>
          <w:rFonts w:asciiTheme="minorHAnsi" w:eastAsiaTheme="minorEastAsia" w:hAnsiTheme="minorHAnsi" w:cstheme="minorBidi"/>
          <w:b/>
          <w:bCs/>
          <w:lang w:val="mk-MK"/>
        </w:rPr>
      </w:pPr>
      <w:r w:rsidRPr="00A96D2D">
        <w:rPr>
          <w:rFonts w:asciiTheme="minorHAnsi" w:eastAsiaTheme="minorEastAsia" w:hAnsiTheme="minorHAnsi" w:cstheme="minorBidi"/>
          <w:b/>
          <w:bCs/>
          <w:lang w:val="mk-MK"/>
        </w:rPr>
        <w:t>Рамка за соработка за одржлив развој 2021–2025</w:t>
      </w:r>
    </w:p>
    <w:p w:rsidR="00371BE2" w:rsidRDefault="00371BE2" w:rsidP="00371BE2">
      <w:pPr>
        <w:spacing w:after="200" w:line="276" w:lineRule="auto"/>
        <w:jc w:val="both"/>
        <w:rPr>
          <w:rFonts w:asciiTheme="minorHAnsi" w:eastAsiaTheme="minorEastAsia" w:hAnsiTheme="minorHAnsi" w:cstheme="minorBidi"/>
        </w:rPr>
      </w:pPr>
      <w:r w:rsidRPr="00A96D2D">
        <w:rPr>
          <w:rFonts w:asciiTheme="minorHAnsi" w:eastAsiaTheme="minorEastAsia" w:hAnsiTheme="minorHAnsi" w:cstheme="minorBidi"/>
          <w:lang w:val="mk-MK"/>
        </w:rPr>
        <w:t xml:space="preserve">Овој стратешки документ ја води работата на сите агенции на ОН во Северна Македонија за периодот 2021–2025. Тој се фокусира на приоритетите како што се енергетската ефикасност, обновливите извори на енергија и климатските промени, и е усогласен со националните развојни приоритети и Агендата 2030. </w:t>
      </w:r>
    </w:p>
    <w:p w:rsidR="00371BE2" w:rsidRPr="00A96D2D" w:rsidRDefault="00371BE2" w:rsidP="00371BE2">
      <w:pPr>
        <w:spacing w:after="200" w:line="276" w:lineRule="auto"/>
        <w:jc w:val="both"/>
        <w:rPr>
          <w:rFonts w:asciiTheme="minorHAnsi" w:eastAsiaTheme="minorEastAsia" w:hAnsiTheme="minorHAnsi" w:cstheme="minorBidi"/>
          <w:lang w:val="mk-MK"/>
        </w:rPr>
      </w:pPr>
      <w:hyperlink r:id="rId15" w:tgtFrame="_blank" w:history="1">
        <w:r w:rsidRPr="00A96D2D">
          <w:rPr>
            <w:rStyle w:val="Hyperlink"/>
            <w:rFonts w:asciiTheme="minorHAnsi" w:eastAsiaTheme="minorEastAsia" w:hAnsiTheme="minorHAnsi" w:cstheme="minorBidi"/>
            <w:lang w:val="mk-MK"/>
          </w:rPr>
          <w:t xml:space="preserve">The </w:t>
        </w:r>
        <w:r w:rsidRPr="00A96D2D">
          <w:rPr>
            <w:rStyle w:val="Hyperlink"/>
            <w:rFonts w:asciiTheme="minorHAnsi" w:eastAsiaTheme="minorEastAsia" w:hAnsiTheme="minorHAnsi" w:cstheme="minorBidi"/>
            <w:lang w:val="mk-MK"/>
          </w:rPr>
          <w:t>U</w:t>
        </w:r>
        <w:r w:rsidRPr="00A96D2D">
          <w:rPr>
            <w:rStyle w:val="Hyperlink"/>
            <w:rFonts w:asciiTheme="minorHAnsi" w:eastAsiaTheme="minorEastAsia" w:hAnsiTheme="minorHAnsi" w:cstheme="minorBidi"/>
            <w:lang w:val="mk-MK"/>
          </w:rPr>
          <w:t>nited Nations in North Macedonia+2The United Nations in North Macedonia+2The United Nations in North Macedonia+2</w:t>
        </w:r>
      </w:hyperlink>
    </w:p>
    <w:p w:rsidR="00371BE2" w:rsidRPr="00A96D2D" w:rsidRDefault="00371BE2" w:rsidP="00371BE2">
      <w:pPr>
        <w:spacing w:after="200" w:line="276" w:lineRule="auto"/>
        <w:rPr>
          <w:rFonts w:asciiTheme="minorHAnsi" w:eastAsiaTheme="minorEastAsia" w:hAnsiTheme="minorHAnsi" w:cstheme="minorBidi"/>
          <w:lang w:val="mk-MK"/>
        </w:rPr>
      </w:pPr>
      <w:r>
        <w:rPr>
          <w:rFonts w:eastAsiaTheme="minorEastAsia" w:cs="Calibri"/>
        </w:rPr>
        <w:t xml:space="preserve">Преземете документ  </w:t>
      </w:r>
      <w:hyperlink r:id="rId16" w:tgtFrame="_new" w:history="1">
        <w:r w:rsidRPr="00A96D2D">
          <w:rPr>
            <w:rStyle w:val="Hyperlink"/>
            <w:rFonts w:asciiTheme="minorHAnsi" w:eastAsiaTheme="minorEastAsia" w:hAnsiTheme="minorHAnsi" w:cstheme="minorBidi"/>
            <w:lang w:val="mk-MK"/>
          </w:rPr>
          <w:t>UNSDCF 2021–2025 (PDF)</w:t>
        </w:r>
      </w:hyperlink>
    </w:p>
    <w:p w:rsidR="00371BE2" w:rsidRPr="00A96D2D" w:rsidRDefault="00371BE2" w:rsidP="00371BE2">
      <w:pPr>
        <w:spacing w:after="200" w:line="276" w:lineRule="auto"/>
        <w:rPr>
          <w:rFonts w:asciiTheme="minorHAnsi" w:eastAsiaTheme="minorEastAsia" w:hAnsiTheme="minorHAnsi" w:cstheme="minorBidi"/>
          <w:lang w:val="mk-MK"/>
        </w:rPr>
      </w:pPr>
    </w:p>
    <w:p w:rsidR="00371BE2" w:rsidRPr="00A96D2D" w:rsidRDefault="00371BE2" w:rsidP="00371BE2">
      <w:pPr>
        <w:spacing w:after="200" w:line="276" w:lineRule="auto"/>
        <w:jc w:val="both"/>
        <w:rPr>
          <w:rFonts w:asciiTheme="minorHAnsi" w:eastAsiaTheme="minorEastAsia" w:hAnsiTheme="minorHAnsi" w:cstheme="minorBidi"/>
          <w:b/>
          <w:bCs/>
          <w:lang w:val="mk-MK"/>
        </w:rPr>
      </w:pPr>
      <w:r w:rsidRPr="00A96D2D">
        <w:rPr>
          <w:rFonts w:asciiTheme="minorHAnsi" w:eastAsiaTheme="minorEastAsia" w:hAnsiTheme="minorHAnsi" w:cstheme="minorBidi"/>
          <w:b/>
          <w:bCs/>
          <w:lang w:val="mk-MK"/>
        </w:rPr>
        <w:t>Зелен финансиски механизам (Green Finance Facility – GFF)</w:t>
      </w:r>
    </w:p>
    <w:p w:rsidR="00371BE2" w:rsidRDefault="00371BE2" w:rsidP="00371BE2">
      <w:pPr>
        <w:spacing w:after="200" w:line="276" w:lineRule="auto"/>
        <w:jc w:val="both"/>
        <w:rPr>
          <w:rFonts w:asciiTheme="minorHAnsi" w:eastAsiaTheme="minorEastAsia" w:hAnsiTheme="minorHAnsi" w:cstheme="minorBidi"/>
        </w:rPr>
      </w:pPr>
      <w:r w:rsidRPr="00A96D2D">
        <w:rPr>
          <w:rFonts w:asciiTheme="minorHAnsi" w:eastAsiaTheme="minorEastAsia" w:hAnsiTheme="minorHAnsi" w:cstheme="minorBidi"/>
          <w:lang w:val="mk-MK"/>
        </w:rPr>
        <w:t xml:space="preserve">GFF е иницијатива на УНДП, ЕБОР и Владата на Северна Македонија, која обезбедува финансирање за мали и средни претпријатија и домаќинства за инвестиции во обновливи извори на енергија и енергетска ефикасност. Програмата има за цел да резултира со 70.068 MWh годишна заштеда на енергија и 10,7 MW нов капацитет за обновлива енергија. </w:t>
      </w:r>
    </w:p>
    <w:p w:rsidR="00371BE2" w:rsidRDefault="00371BE2" w:rsidP="00371BE2">
      <w:pPr>
        <w:spacing w:after="200" w:line="276" w:lineRule="auto"/>
        <w:jc w:val="both"/>
        <w:rPr>
          <w:rFonts w:asciiTheme="minorHAnsi" w:eastAsiaTheme="minorEastAsia" w:hAnsiTheme="minorHAnsi" w:cstheme="minorBidi"/>
        </w:rPr>
      </w:pPr>
      <w:hyperlink r:id="rId17" w:tgtFrame="_blank" w:history="1">
        <w:r w:rsidRPr="00A96D2D">
          <w:rPr>
            <w:rStyle w:val="Hyperlink"/>
            <w:rFonts w:asciiTheme="minorHAnsi" w:eastAsiaTheme="minorEastAsia" w:hAnsiTheme="minorHAnsi" w:cstheme="minorBidi"/>
            <w:lang w:val="mk-MK"/>
          </w:rPr>
          <w:t>The United Nations in North Macedonia+1The United Nations in North Macedonia+1</w:t>
        </w:r>
      </w:hyperlink>
    </w:p>
    <w:p w:rsidR="00371BE2" w:rsidRDefault="00371BE2" w:rsidP="00371BE2">
      <w:pPr>
        <w:spacing w:after="200" w:line="276" w:lineRule="auto"/>
        <w:jc w:val="both"/>
        <w:rPr>
          <w:rFonts w:asciiTheme="minorHAnsi" w:eastAsiaTheme="minorEastAsia" w:hAnsiTheme="minorHAnsi" w:cstheme="minorBidi"/>
          <w:lang w:val="mk-MK"/>
        </w:rPr>
      </w:pPr>
      <w:r w:rsidRPr="00A96D2D">
        <w:rPr>
          <w:rFonts w:asciiTheme="minorHAnsi" w:eastAsiaTheme="minorEastAsia" w:hAnsiTheme="minorHAnsi" w:cstheme="minorBidi"/>
          <w:lang w:val="mk-MK"/>
        </w:rPr>
        <w:t xml:space="preserve">Повеќе информации: </w:t>
      </w:r>
      <w:hyperlink r:id="rId18" w:tgtFrame="_new" w:history="1">
        <w:r w:rsidRPr="00A96D2D">
          <w:rPr>
            <w:rStyle w:val="Hyperlink"/>
            <w:rFonts w:asciiTheme="minorHAnsi" w:eastAsiaTheme="minorEastAsia" w:hAnsiTheme="minorHAnsi" w:cstheme="minorBidi"/>
            <w:lang w:val="mk-MK"/>
          </w:rPr>
          <w:t>GFF – Топ 10 SDG финансирања</w:t>
        </w:r>
      </w:hyperlink>
    </w:p>
    <w:p w:rsidR="004E21FF" w:rsidRDefault="004E21FF">
      <w:pPr>
        <w:rPr>
          <w:rFonts w:asciiTheme="minorHAnsi" w:eastAsiaTheme="minorEastAsia" w:hAnsiTheme="minorHAnsi" w:cstheme="minorBidi"/>
          <w:lang w:val="mk-MK"/>
        </w:rPr>
      </w:pPr>
    </w:p>
    <w:p w:rsidR="00371BE2" w:rsidRPr="00A96D2D" w:rsidRDefault="00371BE2" w:rsidP="00371BE2">
      <w:pPr>
        <w:spacing w:after="200" w:line="276" w:lineRule="auto"/>
        <w:rPr>
          <w:rFonts w:asciiTheme="minorHAnsi" w:eastAsiaTheme="minorEastAsia" w:hAnsiTheme="minorHAnsi" w:cstheme="minorBidi"/>
          <w:b/>
          <w:bCs/>
          <w:lang w:val="mk-MK"/>
        </w:rPr>
      </w:pPr>
      <w:r w:rsidRPr="00A96D2D">
        <w:rPr>
          <w:rFonts w:asciiTheme="minorHAnsi" w:eastAsiaTheme="minorEastAsia" w:hAnsiTheme="minorHAnsi" w:cstheme="minorBidi"/>
          <w:b/>
          <w:bCs/>
          <w:lang w:val="mk-MK"/>
        </w:rPr>
        <w:t>Национална стратегија за развој</w:t>
      </w:r>
    </w:p>
    <w:p w:rsidR="00371BE2" w:rsidRDefault="00371BE2" w:rsidP="00371BE2">
      <w:pPr>
        <w:spacing w:after="200" w:line="276" w:lineRule="auto"/>
        <w:jc w:val="both"/>
        <w:rPr>
          <w:rFonts w:asciiTheme="minorHAnsi" w:eastAsiaTheme="minorEastAsia" w:hAnsiTheme="minorHAnsi" w:cstheme="minorBidi"/>
        </w:rPr>
      </w:pPr>
      <w:r w:rsidRPr="00A96D2D">
        <w:rPr>
          <w:rFonts w:asciiTheme="minorHAnsi" w:eastAsiaTheme="minorEastAsia" w:hAnsiTheme="minorHAnsi" w:cstheme="minorBidi"/>
          <w:lang w:val="mk-MK"/>
        </w:rPr>
        <w:t>УНДП поддржува развој на Националната стратегија за развој на Северна Македонија преку инклузивни процеси како што се „Dream Labs“. Стратегијата се фокусира на одржлив економски раст, со посебен акцент на енергетската транзиција и зелената економија.</w:t>
      </w:r>
    </w:p>
    <w:p w:rsidR="00371BE2" w:rsidRPr="00A96D2D" w:rsidRDefault="00371BE2" w:rsidP="00371BE2">
      <w:pPr>
        <w:spacing w:after="200" w:line="276" w:lineRule="auto"/>
        <w:rPr>
          <w:rFonts w:asciiTheme="minorHAnsi" w:eastAsiaTheme="minorEastAsia" w:hAnsiTheme="minorHAnsi" w:cstheme="minorBidi"/>
          <w:lang w:val="mk-MK"/>
        </w:rPr>
      </w:pPr>
      <w:r w:rsidRPr="00A96D2D">
        <w:rPr>
          <w:rFonts w:asciiTheme="minorHAnsi" w:eastAsiaTheme="minorEastAsia" w:hAnsiTheme="minorHAnsi" w:cstheme="minorBidi"/>
          <w:lang w:val="mk-MK"/>
        </w:rPr>
        <w:t xml:space="preserve"> </w:t>
      </w:r>
      <w:hyperlink r:id="rId19" w:tgtFrame="_blank" w:history="1">
        <w:r w:rsidRPr="00A96D2D">
          <w:rPr>
            <w:rStyle w:val="Hyperlink"/>
            <w:rFonts w:asciiTheme="minorHAnsi" w:eastAsiaTheme="minorEastAsia" w:hAnsiTheme="minorHAnsi" w:cstheme="minorBidi"/>
            <w:lang w:val="mk-MK"/>
          </w:rPr>
          <w:t>The United Nations in North Macedonia+1The United Nations in North Macedonia+1</w:t>
        </w:r>
      </w:hyperlink>
    </w:p>
    <w:p w:rsidR="00371BE2" w:rsidRPr="00A96D2D" w:rsidRDefault="00371BE2" w:rsidP="00371BE2">
      <w:pPr>
        <w:spacing w:after="200" w:line="276" w:lineRule="auto"/>
        <w:rPr>
          <w:rFonts w:asciiTheme="minorHAnsi" w:eastAsiaTheme="minorEastAsia" w:hAnsiTheme="minorHAnsi" w:cstheme="minorBidi"/>
          <w:lang w:val="mk-MK"/>
        </w:rPr>
      </w:pPr>
      <w:r w:rsidRPr="00A96D2D">
        <w:rPr>
          <w:rFonts w:asciiTheme="minorHAnsi" w:eastAsiaTheme="minorEastAsia" w:hAnsiTheme="minorHAnsi" w:cstheme="minorBidi"/>
          <w:lang w:val="mk-MK"/>
        </w:rPr>
        <w:t xml:space="preserve">Детали за стратегијата: </w:t>
      </w:r>
      <w:hyperlink r:id="rId20" w:tgtFrame="_new" w:history="1">
        <w:r w:rsidRPr="00A96D2D">
          <w:rPr>
            <w:rStyle w:val="Hyperlink"/>
            <w:rFonts w:asciiTheme="minorHAnsi" w:eastAsiaTheme="minorEastAsia" w:hAnsiTheme="minorHAnsi" w:cstheme="minorBidi"/>
            <w:lang w:val="mk-MK"/>
          </w:rPr>
          <w:t>Национална стратегија за развој</w:t>
        </w:r>
      </w:hyperlink>
    </w:p>
    <w:p w:rsidR="00371BE2" w:rsidRPr="00A96D2D" w:rsidRDefault="00371BE2" w:rsidP="00371BE2">
      <w:pPr>
        <w:spacing w:after="200" w:line="276" w:lineRule="auto"/>
        <w:rPr>
          <w:rFonts w:asciiTheme="minorHAnsi" w:eastAsiaTheme="minorEastAsia" w:hAnsiTheme="minorHAnsi" w:cstheme="minorBidi"/>
          <w:b/>
          <w:bCs/>
          <w:lang w:val="mk-MK"/>
        </w:rPr>
      </w:pPr>
      <w:r w:rsidRPr="00A96D2D">
        <w:rPr>
          <w:rFonts w:asciiTheme="minorHAnsi" w:eastAsiaTheme="minorEastAsia" w:hAnsiTheme="minorHAnsi" w:cstheme="minorBidi"/>
          <w:b/>
          <w:bCs/>
          <w:lang w:val="mk-MK"/>
        </w:rPr>
        <w:t>Анализа на земјата 2023 (Common Country Analysis 2023)</w:t>
      </w:r>
    </w:p>
    <w:p w:rsidR="00371BE2" w:rsidRPr="00A96D2D" w:rsidRDefault="00371BE2" w:rsidP="00860EF7">
      <w:pPr>
        <w:spacing w:after="200" w:line="276" w:lineRule="auto"/>
        <w:jc w:val="both"/>
        <w:rPr>
          <w:rFonts w:asciiTheme="minorHAnsi" w:eastAsiaTheme="minorEastAsia" w:hAnsiTheme="minorHAnsi" w:cstheme="minorBidi"/>
          <w:lang w:val="mk-MK"/>
        </w:rPr>
      </w:pPr>
      <w:r w:rsidRPr="00A96D2D">
        <w:rPr>
          <w:rFonts w:asciiTheme="minorHAnsi" w:eastAsiaTheme="minorEastAsia" w:hAnsiTheme="minorHAnsi" w:cstheme="minorBidi"/>
          <w:lang w:val="mk-MK"/>
        </w:rPr>
        <w:t xml:space="preserve">Овој документ обезбедува ажурирана анализа на развојниот контекст на Северна Македонија, вклучувајќи ги предизвиците и можностите во областа на енергетиката и животната средина. Тој истакнува дека зголемувањето на цените на енергијата ги поттикнува инвестициите во обновливи извори на енергија. </w:t>
      </w:r>
      <w:hyperlink r:id="rId21" w:tgtFrame="_blank" w:history="1">
        <w:r w:rsidRPr="00A96D2D">
          <w:rPr>
            <w:rStyle w:val="Hyperlink"/>
            <w:rFonts w:asciiTheme="minorHAnsi" w:eastAsiaTheme="minorEastAsia" w:hAnsiTheme="minorHAnsi" w:cstheme="minorBidi"/>
            <w:lang w:val="mk-MK"/>
          </w:rPr>
          <w:t>The United Nations in North Macedonia+1The United Nations in North Macedonia+1</w:t>
        </w:r>
      </w:hyperlink>
    </w:p>
    <w:p w:rsidR="00371BE2" w:rsidRPr="00A96D2D" w:rsidRDefault="00371BE2" w:rsidP="00860EF7">
      <w:pPr>
        <w:spacing w:after="200" w:line="276" w:lineRule="auto"/>
        <w:jc w:val="both"/>
        <w:rPr>
          <w:rFonts w:asciiTheme="minorHAnsi" w:eastAsiaTheme="minorEastAsia" w:hAnsiTheme="minorHAnsi" w:cstheme="minorBidi"/>
          <w:lang w:val="mk-MK"/>
        </w:rPr>
      </w:pPr>
      <w:r>
        <w:rPr>
          <w:rFonts w:eastAsiaTheme="minorEastAsia" w:cs="Calibri"/>
        </w:rPr>
        <w:t xml:space="preserve">Анализата може да ја преземете на следниов линк </w:t>
      </w:r>
      <w:r w:rsidRPr="00A96D2D">
        <w:rPr>
          <w:rFonts w:asciiTheme="minorHAnsi" w:eastAsiaTheme="minorEastAsia" w:hAnsiTheme="minorHAnsi" w:cstheme="minorBidi"/>
          <w:lang w:val="mk-MK"/>
        </w:rPr>
        <w:t xml:space="preserve"> </w:t>
      </w:r>
      <w:hyperlink r:id="rId22" w:tgtFrame="_new" w:history="1">
        <w:r w:rsidRPr="00A96D2D">
          <w:rPr>
            <w:rStyle w:val="Hyperlink"/>
            <w:rFonts w:asciiTheme="minorHAnsi" w:eastAsiaTheme="minorEastAsia" w:hAnsiTheme="minorHAnsi" w:cstheme="minorBidi"/>
            <w:lang w:val="mk-MK"/>
          </w:rPr>
          <w:t>CCA 2023 (PDF)</w:t>
        </w:r>
      </w:hyperlink>
    </w:p>
    <w:p w:rsidR="00371BE2" w:rsidRDefault="00371BE2" w:rsidP="00371BE2"/>
    <w:p w:rsidR="00371BE2" w:rsidRPr="00397714" w:rsidRDefault="00371BE2" w:rsidP="00371BE2">
      <w:pPr>
        <w:rPr>
          <w:b/>
          <w:bCs/>
        </w:rPr>
      </w:pPr>
      <w:r w:rsidRPr="00397714">
        <w:rPr>
          <w:b/>
          <w:bCs/>
        </w:rPr>
        <w:t>4. Фонд за иновации и технолошки развој (ФИТР)</w:t>
      </w:r>
    </w:p>
    <w:p w:rsidR="009069B9" w:rsidRDefault="009069B9" w:rsidP="00371BE2">
      <w:pPr>
        <w:rPr>
          <w:lang w:val="mk-MK"/>
        </w:rPr>
      </w:pPr>
    </w:p>
    <w:p w:rsidR="009069B9" w:rsidRPr="009069B9" w:rsidRDefault="009069B9" w:rsidP="00860EF7">
      <w:pPr>
        <w:jc w:val="both"/>
        <w:rPr>
          <w:b/>
          <w:bCs/>
          <w:lang w:val="mk-MK"/>
        </w:rPr>
      </w:pPr>
      <w:r w:rsidRPr="009069B9">
        <w:rPr>
          <w:b/>
          <w:bCs/>
          <w:lang w:val="mk-MK"/>
        </w:rPr>
        <w:t>Стратегија за паметна специјализација на Република Северна Македонија 2024–2027</w:t>
      </w:r>
    </w:p>
    <w:p w:rsidR="009069B9" w:rsidRPr="009069B9" w:rsidRDefault="009069B9" w:rsidP="00860EF7">
      <w:pPr>
        <w:jc w:val="both"/>
        <w:rPr>
          <w:lang w:val="mk-MK"/>
        </w:rPr>
      </w:pPr>
      <w:r w:rsidRPr="009069B9">
        <w:rPr>
          <w:lang w:val="mk-MK"/>
        </w:rPr>
        <w:t>Овој стратешки документ ја дефинира визијата за поттикнување на зелен и одржлив раст преку иновации и технологија. Меѓу приоритетните домени е и „Енергија за иднината“, кој се фокусира на развој на обновливи извори на енергија и енергетска ефикасност.</w:t>
      </w:r>
      <w:hyperlink r:id="rId23" w:tgtFrame="_blank" w:history="1">
        <w:r w:rsidRPr="009069B9">
          <w:rPr>
            <w:rStyle w:val="Hyperlink"/>
            <w:lang w:val="mk-MK"/>
          </w:rPr>
          <w:t>fitr.mk</w:t>
        </w:r>
      </w:hyperlink>
    </w:p>
    <w:p w:rsidR="009069B9" w:rsidRPr="009069B9" w:rsidRDefault="005A6116" w:rsidP="00860EF7">
      <w:pPr>
        <w:jc w:val="both"/>
        <w:rPr>
          <w:lang w:val="mk-MK"/>
        </w:rPr>
      </w:pPr>
      <w:r>
        <w:rPr>
          <w:rFonts w:cs="Calibri"/>
          <w:lang w:val="mk-MK"/>
        </w:rPr>
        <w:t xml:space="preserve">Линк до </w:t>
      </w:r>
      <w:r w:rsidR="009069B9" w:rsidRPr="009069B9">
        <w:rPr>
          <w:lang w:val="mk-MK"/>
        </w:rPr>
        <w:t xml:space="preserve"> стратегијата: </w:t>
      </w:r>
      <w:hyperlink r:id="rId24" w:tgtFrame="_blank" w:history="1">
        <w:r w:rsidR="009069B9" w:rsidRPr="009069B9">
          <w:rPr>
            <w:rStyle w:val="Hyperlink"/>
            <w:lang w:val="mk-MK"/>
          </w:rPr>
          <w:t>fitr.mk</w:t>
        </w:r>
      </w:hyperlink>
    </w:p>
    <w:p w:rsidR="009069B9" w:rsidRPr="009069B9" w:rsidRDefault="009069B9" w:rsidP="009069B9">
      <w:pPr>
        <w:rPr>
          <w:lang w:val="mk-MK"/>
        </w:rPr>
      </w:pPr>
    </w:p>
    <w:p w:rsidR="009069B9" w:rsidRPr="009069B9" w:rsidRDefault="009069B9" w:rsidP="009069B9">
      <w:pPr>
        <w:rPr>
          <w:b/>
          <w:bCs/>
          <w:lang w:val="mk-MK"/>
        </w:rPr>
      </w:pPr>
      <w:r w:rsidRPr="009069B9">
        <w:rPr>
          <w:b/>
          <w:bCs/>
          <w:lang w:val="mk-MK"/>
        </w:rPr>
        <w:t>Поддржани проекти во областа на обновливите извори на енергија</w:t>
      </w:r>
    </w:p>
    <w:p w:rsidR="009069B9" w:rsidRPr="009069B9" w:rsidRDefault="009069B9" w:rsidP="009069B9">
      <w:pPr>
        <w:rPr>
          <w:lang w:val="mk-MK"/>
        </w:rPr>
      </w:pPr>
      <w:r w:rsidRPr="009069B9">
        <w:rPr>
          <w:lang w:val="mk-MK"/>
        </w:rPr>
        <w:t>ФИТР финансираше бројни проекти насочени кон искористување на обновливи извори на енергија. Некои од нив вклучуваат:</w:t>
      </w:r>
    </w:p>
    <w:p w:rsidR="009069B9" w:rsidRPr="009069B9" w:rsidRDefault="009069B9" w:rsidP="009069B9">
      <w:pPr>
        <w:numPr>
          <w:ilvl w:val="0"/>
          <w:numId w:val="34"/>
        </w:numPr>
        <w:rPr>
          <w:lang w:val="mk-MK"/>
        </w:rPr>
      </w:pPr>
      <w:r w:rsidRPr="009069B9">
        <w:rPr>
          <w:b/>
          <w:bCs/>
          <w:lang w:val="mk-MK"/>
        </w:rPr>
        <w:t>„Господар на својата енергија“</w:t>
      </w:r>
      <w:r w:rsidRPr="009069B9">
        <w:rPr>
          <w:lang w:val="mk-MK"/>
        </w:rPr>
        <w:t xml:space="preserve"> – Проект за инсталација на фотоволтаична централа за сопствени потреби.</w:t>
      </w:r>
      <w:hyperlink r:id="rId25" w:tgtFrame="_blank" w:history="1">
        <w:r w:rsidRPr="009069B9">
          <w:rPr>
            <w:rStyle w:val="Hyperlink"/>
            <w:lang w:val="mk-MK"/>
          </w:rPr>
          <w:t>fitr.mk+1fitr.</w:t>
        </w:r>
        <w:r w:rsidRPr="009069B9">
          <w:rPr>
            <w:rStyle w:val="Hyperlink"/>
            <w:lang w:val="mk-MK"/>
          </w:rPr>
          <w:t>m</w:t>
        </w:r>
        <w:r w:rsidRPr="009069B9">
          <w:rPr>
            <w:rStyle w:val="Hyperlink"/>
            <w:lang w:val="mk-MK"/>
          </w:rPr>
          <w:t>k+1</w:t>
        </w:r>
      </w:hyperlink>
    </w:p>
    <w:p w:rsidR="009069B9" w:rsidRPr="009069B9" w:rsidRDefault="009069B9" w:rsidP="009069B9">
      <w:pPr>
        <w:numPr>
          <w:ilvl w:val="0"/>
          <w:numId w:val="34"/>
        </w:numPr>
        <w:rPr>
          <w:lang w:val="mk-MK"/>
        </w:rPr>
      </w:pPr>
      <w:r w:rsidRPr="009069B9">
        <w:rPr>
          <w:b/>
          <w:bCs/>
          <w:lang w:val="mk-MK"/>
        </w:rPr>
        <w:t>„Еко солар производство“</w:t>
      </w:r>
      <w:r w:rsidRPr="009069B9">
        <w:rPr>
          <w:lang w:val="mk-MK"/>
        </w:rPr>
        <w:t xml:space="preserve"> – Проект за производство на сокови со користење на соларна енергија.</w:t>
      </w:r>
    </w:p>
    <w:p w:rsidR="005A6116" w:rsidRDefault="009069B9" w:rsidP="009069B9">
      <w:pPr>
        <w:numPr>
          <w:ilvl w:val="0"/>
          <w:numId w:val="34"/>
        </w:numPr>
        <w:rPr>
          <w:lang w:val="mk-MK"/>
        </w:rPr>
      </w:pPr>
      <w:r w:rsidRPr="009069B9">
        <w:rPr>
          <w:b/>
          <w:bCs/>
          <w:lang w:val="mk-MK"/>
        </w:rPr>
        <w:t>„Паметна фотоволтаична централа“</w:t>
      </w:r>
      <w:r w:rsidRPr="009069B9">
        <w:rPr>
          <w:lang w:val="mk-MK"/>
        </w:rPr>
        <w:t xml:space="preserve"> – Интеграција на паметни технологии во соларни системи.</w:t>
      </w:r>
    </w:p>
    <w:p w:rsidR="009069B9" w:rsidRPr="009069B9" w:rsidRDefault="009069B9" w:rsidP="005A6116">
      <w:pPr>
        <w:rPr>
          <w:lang w:val="mk-MK"/>
        </w:rPr>
      </w:pPr>
      <w:r w:rsidRPr="009069B9">
        <w:rPr>
          <w:lang w:val="mk-MK"/>
        </w:rPr>
        <w:t xml:space="preserve"> Детален список на поддржани проекти: </w:t>
      </w:r>
      <w:hyperlink r:id="rId26" w:tgtFrame="_blank" w:history="1">
        <w:r w:rsidRPr="009069B9">
          <w:rPr>
            <w:rStyle w:val="Hyperlink"/>
            <w:lang w:val="mk-MK"/>
          </w:rPr>
          <w:t>fitr.mk</w:t>
        </w:r>
      </w:hyperlink>
    </w:p>
    <w:p w:rsidR="009069B9" w:rsidRPr="009069B9" w:rsidRDefault="009069B9" w:rsidP="009069B9">
      <w:pPr>
        <w:rPr>
          <w:lang w:val="mk-MK"/>
        </w:rPr>
      </w:pPr>
    </w:p>
    <w:p w:rsidR="009069B9" w:rsidRPr="009069B9" w:rsidRDefault="009069B9" w:rsidP="009069B9">
      <w:pPr>
        <w:rPr>
          <w:b/>
          <w:bCs/>
          <w:lang w:val="mk-MK"/>
        </w:rPr>
      </w:pPr>
      <w:r w:rsidRPr="009069B9">
        <w:rPr>
          <w:b/>
          <w:bCs/>
          <w:lang w:val="mk-MK"/>
        </w:rPr>
        <w:t>Иницијативи за справување со климатските промени</w:t>
      </w:r>
    </w:p>
    <w:p w:rsidR="009069B9" w:rsidRPr="009069B9" w:rsidRDefault="009069B9" w:rsidP="004E21FF">
      <w:pPr>
        <w:jc w:val="both"/>
        <w:rPr>
          <w:lang w:val="mk-MK"/>
        </w:rPr>
      </w:pPr>
      <w:r w:rsidRPr="009069B9">
        <w:rPr>
          <w:lang w:val="mk-MK"/>
        </w:rPr>
        <w:t>ФИТР активно работи на проекти и повици кои имаат за цел намалување на емисиите на стакленички гасови и поттикнување на зелени технологии. Овие иницијативи се насочени кон поддршка на иновативни решенија за климатските предизвици.</w:t>
      </w:r>
      <w:hyperlink r:id="rId27" w:tgtFrame="_blank" w:history="1">
        <w:r w:rsidRPr="009069B9">
          <w:rPr>
            <w:rStyle w:val="Hyperlink"/>
            <w:lang w:val="mk-MK"/>
          </w:rPr>
          <w:t>fitr.mk</w:t>
        </w:r>
      </w:hyperlink>
    </w:p>
    <w:p w:rsidR="009069B9" w:rsidRPr="009069B9" w:rsidRDefault="009069B9" w:rsidP="004E21FF">
      <w:pPr>
        <w:jc w:val="both"/>
        <w:rPr>
          <w:lang w:val="mk-MK"/>
        </w:rPr>
      </w:pPr>
      <w:r w:rsidRPr="009069B9">
        <w:rPr>
          <w:lang w:val="mk-MK"/>
        </w:rPr>
        <w:t xml:space="preserve">Повеќе информации: </w:t>
      </w:r>
      <w:hyperlink r:id="rId28" w:tgtFrame="_blank" w:history="1">
        <w:r w:rsidRPr="009069B9">
          <w:rPr>
            <w:rStyle w:val="Hyperlink"/>
            <w:lang w:val="mk-MK"/>
          </w:rPr>
          <w:t>fitr.mk</w:t>
        </w:r>
      </w:hyperlink>
    </w:p>
    <w:p w:rsidR="009069B9" w:rsidRPr="009069B9" w:rsidRDefault="009069B9" w:rsidP="009069B9">
      <w:pPr>
        <w:rPr>
          <w:lang w:val="mk-MK"/>
        </w:rPr>
      </w:pPr>
    </w:p>
    <w:p w:rsidR="00371BE2" w:rsidRDefault="00371BE2" w:rsidP="00371BE2"/>
    <w:p w:rsidR="00371BE2" w:rsidRPr="00861DCE" w:rsidRDefault="00371BE2" w:rsidP="00371BE2">
      <w:pPr>
        <w:rPr>
          <w:b/>
          <w:bCs/>
        </w:rPr>
      </w:pPr>
      <w:r w:rsidRPr="00861DCE">
        <w:rPr>
          <w:b/>
          <w:bCs/>
        </w:rPr>
        <w:t>5. Европски и регионални програми</w:t>
      </w:r>
    </w:p>
    <w:p w:rsidR="00371BE2" w:rsidRDefault="00371BE2" w:rsidP="00371BE2"/>
    <w:p w:rsidR="00861DCE" w:rsidRPr="009069B9" w:rsidRDefault="00861DCE" w:rsidP="00861DCE">
      <w:pPr>
        <w:rPr>
          <w:b/>
          <w:bCs/>
          <w:lang w:val="mk-MK"/>
        </w:rPr>
      </w:pPr>
      <w:r w:rsidRPr="009069B9">
        <w:rPr>
          <w:b/>
          <w:bCs/>
          <w:lang w:val="mk-MK"/>
        </w:rPr>
        <w:t>Енергетска поддршка за Северна Македонија преку ЕУ и ЕБОР</w:t>
      </w:r>
    </w:p>
    <w:p w:rsidR="00861DCE" w:rsidRPr="009069B9" w:rsidRDefault="00861DCE" w:rsidP="004E21FF">
      <w:pPr>
        <w:jc w:val="both"/>
        <w:rPr>
          <w:lang w:val="mk-MK"/>
        </w:rPr>
      </w:pPr>
      <w:r w:rsidRPr="009069B9">
        <w:rPr>
          <w:lang w:val="mk-MK"/>
        </w:rPr>
        <w:t xml:space="preserve">Европската Унија и Европската банка за обнова и развој (ЕБОР) обезбедуваат финансиска поддршка за транзицијата на Северна Македонија кон обновливи извори на енергија. Ова вклучува инвестиции во фотоволтаични проекти и модернизација на енергетската инфраструктура. </w:t>
      </w:r>
    </w:p>
    <w:p w:rsidR="004E21FF" w:rsidRDefault="004E21FF">
      <w:pPr>
        <w:rPr>
          <w:lang w:val="mk-MK"/>
        </w:rPr>
      </w:pPr>
    </w:p>
    <w:p w:rsidR="00861DCE" w:rsidRPr="009069B9" w:rsidRDefault="00861DCE" w:rsidP="00861DCE">
      <w:pPr>
        <w:rPr>
          <w:b/>
          <w:bCs/>
          <w:lang w:val="mk-MK"/>
        </w:rPr>
      </w:pPr>
      <w:r w:rsidRPr="009069B9">
        <w:rPr>
          <w:b/>
          <w:bCs/>
          <w:lang w:val="mk-MK"/>
        </w:rPr>
        <w:t>Регионална програма за енергетска ефикасност (REEP)</w:t>
      </w:r>
    </w:p>
    <w:p w:rsidR="00861DCE" w:rsidRPr="009069B9" w:rsidRDefault="00861DCE" w:rsidP="00861DCE">
      <w:pPr>
        <w:rPr>
          <w:lang w:val="mk-MK"/>
        </w:rPr>
      </w:pPr>
      <w:r w:rsidRPr="009069B9">
        <w:rPr>
          <w:lang w:val="mk-MK"/>
        </w:rPr>
        <w:t xml:space="preserve">Програмата REEP, поддржана од ЕУ, ЕБОР и други донатори, има за цел да помогне на земјите од Западен Балкан, вклучително и Северна Македонија, во декарбонизацијата на нивните економии преку промовирање на инвестиции во обновливи извори на енергија и мерки за енергетска ефикасност. </w:t>
      </w:r>
      <w:hyperlink r:id="rId29" w:tgtFrame="_blank" w:history="1">
        <w:r w:rsidRPr="009069B9">
          <w:rPr>
            <w:rStyle w:val="Hyperlink"/>
            <w:lang w:val="mk-MK"/>
          </w:rPr>
          <w:t>WBIF</w:t>
        </w:r>
      </w:hyperlink>
    </w:p>
    <w:p w:rsidR="00861DCE" w:rsidRPr="009069B9" w:rsidRDefault="00861DCE" w:rsidP="00861DCE">
      <w:pPr>
        <w:rPr>
          <w:lang w:val="mk-MK"/>
        </w:rPr>
      </w:pPr>
    </w:p>
    <w:p w:rsidR="00861DCE" w:rsidRPr="009069B9" w:rsidRDefault="00861DCE" w:rsidP="00861DCE">
      <w:pPr>
        <w:rPr>
          <w:b/>
          <w:bCs/>
          <w:lang w:val="mk-MK"/>
        </w:rPr>
      </w:pPr>
      <w:r w:rsidRPr="009069B9">
        <w:rPr>
          <w:b/>
          <w:bCs/>
          <w:lang w:val="mk-MK"/>
        </w:rPr>
        <w:t xml:space="preserve"> Стратегија за развој на енергетскиот сектор до 2040 година</w:t>
      </w:r>
    </w:p>
    <w:p w:rsidR="00861DCE" w:rsidRPr="009069B9" w:rsidRDefault="00861DCE" w:rsidP="00861DCE">
      <w:pPr>
        <w:rPr>
          <w:lang w:val="mk-MK"/>
        </w:rPr>
      </w:pPr>
      <w:r w:rsidRPr="009069B9">
        <w:rPr>
          <w:lang w:val="mk-MK"/>
        </w:rPr>
        <w:t xml:space="preserve">Овој документ обезбедува насоки за развој на енергетскиот сектор во Северна Македонија до 2040 година, вклучувајќи цели за зголемување на уделот на обновливите извори на енергија и подобрување на енергетската ефикасност. </w:t>
      </w:r>
      <w:hyperlink r:id="rId30" w:tgtFrame="_blank" w:history="1">
        <w:r w:rsidRPr="009069B9">
          <w:rPr>
            <w:rStyle w:val="Hyperlink"/>
            <w:lang w:val="mk-MK"/>
          </w:rPr>
          <w:t>Economy Minister of North</w:t>
        </w:r>
        <w:r w:rsidRPr="009069B9">
          <w:rPr>
            <w:rStyle w:val="Hyperlink"/>
            <w:lang w:val="mk-MK"/>
          </w:rPr>
          <w:t xml:space="preserve"> </w:t>
        </w:r>
        <w:r w:rsidRPr="009069B9">
          <w:rPr>
            <w:rStyle w:val="Hyperlink"/>
            <w:lang w:val="mk-MK"/>
          </w:rPr>
          <w:t>Macedonia</w:t>
        </w:r>
      </w:hyperlink>
    </w:p>
    <w:p w:rsidR="00861DCE" w:rsidRPr="009069B9" w:rsidRDefault="00861DCE" w:rsidP="00861DCE">
      <w:pPr>
        <w:rPr>
          <w:lang w:val="mk-MK"/>
        </w:rPr>
      </w:pPr>
    </w:p>
    <w:p w:rsidR="00861DCE" w:rsidRPr="009069B9" w:rsidRDefault="00861DCE" w:rsidP="00861DCE">
      <w:pPr>
        <w:rPr>
          <w:b/>
          <w:bCs/>
          <w:lang w:val="mk-MK"/>
        </w:rPr>
      </w:pPr>
      <w:r w:rsidRPr="009069B9">
        <w:rPr>
          <w:b/>
          <w:bCs/>
          <w:lang w:val="mk-MK"/>
        </w:rPr>
        <w:t>Програма за транзиција кон соларна енергија</w:t>
      </w:r>
    </w:p>
    <w:p w:rsidR="00861DCE" w:rsidRPr="009069B9" w:rsidRDefault="00861DCE" w:rsidP="00861DCE">
      <w:pPr>
        <w:rPr>
          <w:lang w:val="mk-MK"/>
        </w:rPr>
      </w:pPr>
      <w:r w:rsidRPr="009069B9">
        <w:rPr>
          <w:lang w:val="mk-MK"/>
        </w:rPr>
        <w:t xml:space="preserve">ЕУ и ЕБОР поддржуваат транзицијата на Северна Македонија кон соларна енергија преку финансирање на проекти за изградба на фотоволтаични централи, со цел намалување на зависноста од фосилни горива и подобрување на енергетската безбедност. </w:t>
      </w:r>
      <w:hyperlink r:id="rId31" w:tgtFrame="_blank" w:history="1">
        <w:r w:rsidRPr="009069B9">
          <w:rPr>
            <w:rStyle w:val="Hyperlink"/>
            <w:lang w:val="mk-MK"/>
          </w:rPr>
          <w:t>W</w:t>
        </w:r>
        <w:r w:rsidRPr="009069B9">
          <w:rPr>
            <w:rStyle w:val="Hyperlink"/>
            <w:lang w:val="mk-MK"/>
          </w:rPr>
          <w:t>B</w:t>
        </w:r>
        <w:r w:rsidRPr="009069B9">
          <w:rPr>
            <w:rStyle w:val="Hyperlink"/>
            <w:lang w:val="mk-MK"/>
          </w:rPr>
          <w:t>IF</w:t>
        </w:r>
      </w:hyperlink>
    </w:p>
    <w:p w:rsidR="00861DCE" w:rsidRPr="009069B9" w:rsidRDefault="00861DCE" w:rsidP="00861DCE">
      <w:pPr>
        <w:rPr>
          <w:lang w:val="mk-MK"/>
        </w:rPr>
      </w:pPr>
      <w:r w:rsidRPr="009069B9">
        <w:rPr>
          <w:lang w:val="mk-MK"/>
        </w:rPr>
        <mc:AlternateContent>
          <mc:Choice Requires="wps">
            <w:drawing>
              <wp:inline distT="0" distB="0" distL="0" distR="0" wp14:anchorId="25136872" wp14:editId="749AAF9C">
                <wp:extent cx="304800" cy="304800"/>
                <wp:effectExtent l="0" t="0" r="0" b="0"/>
                <wp:docPr id="340475059" name="Rectangle 5" descr="Fav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CF4DD6" id="Rectangle 5" o:spid="_x0000_s1026" alt="Fav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rsidR="009069B9" w:rsidRPr="009069B9" w:rsidRDefault="009069B9" w:rsidP="00371BE2">
      <w:pPr>
        <w:rPr>
          <w:lang w:val="mk-MK"/>
        </w:rPr>
      </w:pPr>
    </w:p>
    <w:p w:rsidR="00371BE2" w:rsidRDefault="00371BE2" w:rsidP="00371BE2"/>
    <w:p w:rsidR="00371BE2" w:rsidRPr="00397714" w:rsidRDefault="00371BE2" w:rsidP="00371BE2">
      <w:pPr>
        <w:rPr>
          <w:b/>
          <w:bCs/>
        </w:rPr>
      </w:pPr>
      <w:r w:rsidRPr="00397714">
        <w:rPr>
          <w:b/>
          <w:bCs/>
        </w:rPr>
        <w:t>Препорака до корисниците:</w:t>
      </w:r>
    </w:p>
    <w:p w:rsidR="00371BE2" w:rsidRDefault="00371BE2" w:rsidP="00371BE2">
      <w:r>
        <w:t>Овие водичи и линкови не се официјален дел од проектот, туку претставуваат дополнителни ресурси кои корисниците можат да ги искористат за истражување и подготовка на свои зелени инвестиции. Примената и толкувањето е на сопствена одговорност.</w:t>
      </w:r>
    </w:p>
    <w:p w:rsidR="00747D69" w:rsidRDefault="00000000">
      <w:r>
        <w:br/>
      </w:r>
      <w:r>
        <w:br/>
      </w:r>
    </w:p>
    <w:sectPr w:rsidR="00747D69" w:rsidSect="00727819">
      <w:footerReference w:type="default" r:id="rId32"/>
      <w:headerReference w:type="first" r:id="rId33"/>
      <w:footerReference w:type="first" r:id="rId34"/>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5238" w:rsidRDefault="00B85238" w:rsidP="008B7759">
      <w:r>
        <w:separator/>
      </w:r>
    </w:p>
  </w:endnote>
  <w:endnote w:type="continuationSeparator" w:id="0">
    <w:p w:rsidR="00B85238" w:rsidRDefault="00B85238"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EndPr>
      <w:rPr>
        <w:noProof/>
      </w:rPr>
    </w:sdtEndPr>
    <w:sdtContent>
      <w:p w:rsidR="001A2F9C" w:rsidRDefault="001A2F9C">
        <w:pPr>
          <w:pStyle w:val="Footer"/>
          <w:jc w:val="right"/>
        </w:pPr>
        <w:r>
          <w:fldChar w:fldCharType="begin"/>
        </w:r>
        <w:r>
          <w:instrText xml:space="preserve"> PAGE   \* MERGEFORMAT </w:instrText>
        </w:r>
        <w:r>
          <w:fldChar w:fldCharType="separate"/>
        </w:r>
        <w:r w:rsidR="006111DB">
          <w:rPr>
            <w:noProof/>
          </w:rPr>
          <w:t>6</w:t>
        </w:r>
        <w:r>
          <w:rPr>
            <w:noProof/>
          </w:rPr>
          <w:fldChar w:fldCharType="end"/>
        </w:r>
      </w:p>
    </w:sdtContent>
  </w:sdt>
  <w:p w:rsidR="001A2F9C" w:rsidRDefault="001A2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1845"/>
      <w:gridCol w:w="3971"/>
    </w:tblGrid>
    <w:tr w:rsidR="001A2F9C" w:rsidTr="006E4EFE">
      <w:trPr>
        <w:trHeight w:val="997"/>
      </w:trPr>
      <w:tc>
        <w:tcPr>
          <w:tcW w:w="3936" w:type="dxa"/>
          <w:vAlign w:val="center"/>
        </w:tcPr>
        <w:p w:rsidR="001A2F9C" w:rsidRDefault="001A2F9C" w:rsidP="006E4EFE">
          <w:pPr>
            <w:pStyle w:val="Footer"/>
            <w:jc w:val="center"/>
          </w:pPr>
          <w:r>
            <w:rPr>
              <w:noProof/>
              <w:color w:val="000080"/>
              <w:sz w:val="14"/>
              <w:lang w:val="en-GB" w:eastAsia="en-GB"/>
            </w:rPr>
            <w:drawing>
              <wp:inline distT="0" distB="0" distL="0" distR="0" wp14:anchorId="71C68ED0" wp14:editId="6961C61C">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en-GB" w:eastAsia="en-GB"/>
            </w:rPr>
            <w:drawing>
              <wp:inline distT="0" distB="0" distL="0" distR="0" wp14:anchorId="66FA0672" wp14:editId="20D6414C">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916" w:type="dxa"/>
          <w:vAlign w:val="center"/>
        </w:tcPr>
        <w:p w:rsidR="001A2F9C" w:rsidRDefault="001A2F9C" w:rsidP="00531721">
          <w:pPr>
            <w:pStyle w:val="Footer"/>
          </w:pPr>
          <w:r>
            <w:rPr>
              <w:noProof/>
              <w:lang w:val="en-GB" w:eastAsia="en-GB"/>
            </w:rPr>
            <w:drawing>
              <wp:inline distT="0" distB="0" distL="0" distR="0" wp14:anchorId="7C567751" wp14:editId="1C2C4767">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rsidR="001A2F9C" w:rsidRDefault="001A2F9C" w:rsidP="00531721">
          <w:pPr>
            <w:pStyle w:val="Footer"/>
            <w:jc w:val="right"/>
          </w:pPr>
          <w:r>
            <w:rPr>
              <w:noProof/>
              <w:lang w:val="en-GB" w:eastAsia="en-GB"/>
            </w:rPr>
            <w:drawing>
              <wp:inline distT="0" distB="0" distL="0" distR="0" wp14:anchorId="2F7855BA" wp14:editId="367D83C8">
                <wp:extent cx="2064908" cy="540000"/>
                <wp:effectExtent l="0" t="0" r="0" b="0"/>
                <wp:docPr id="685565043"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43060" name="Picture 1" descr="Blue text on a black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4908" cy="540000"/>
                        </a:xfrm>
                        <a:prstGeom prst="rect">
                          <a:avLst/>
                        </a:prstGeom>
                        <a:noFill/>
                        <a:ln>
                          <a:noFill/>
                        </a:ln>
                      </pic:spPr>
                    </pic:pic>
                  </a:graphicData>
                </a:graphic>
              </wp:inline>
            </w:drawing>
          </w:r>
        </w:p>
      </w:tc>
    </w:tr>
  </w:tbl>
  <w:p w:rsidR="001A2F9C" w:rsidRPr="000518AB" w:rsidRDefault="001A2F9C"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5238" w:rsidRDefault="00B85238" w:rsidP="008B7759">
      <w:r>
        <w:separator/>
      </w:r>
    </w:p>
  </w:footnote>
  <w:footnote w:type="continuationSeparator" w:id="0">
    <w:p w:rsidR="00B85238" w:rsidRDefault="00B85238" w:rsidP="008B7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49"/>
      <w:gridCol w:w="2644"/>
      <w:gridCol w:w="5070"/>
    </w:tblGrid>
    <w:tr w:rsidR="001A2F9C" w:rsidTr="00BD248D">
      <w:trPr>
        <w:trHeight w:val="1567"/>
      </w:trPr>
      <w:tc>
        <w:tcPr>
          <w:tcW w:w="1951" w:type="dxa"/>
          <w:vAlign w:val="center"/>
        </w:tcPr>
        <w:p w:rsidR="001A2F9C" w:rsidRDefault="001A2F9C">
          <w:pPr>
            <w:pStyle w:val="Header"/>
            <w:rPr>
              <w:noProof/>
            </w:rPr>
          </w:pPr>
          <w:r>
            <w:rPr>
              <w:noProof/>
              <w:lang w:val="en-GB" w:eastAsia="en-GB"/>
            </w:rPr>
            <w:drawing>
              <wp:inline distT="0" distB="0" distL="0" distR="0" wp14:anchorId="681ACC4A" wp14:editId="671C10D7">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rsidR="001A2F9C" w:rsidRPr="00840874" w:rsidRDefault="001A2F9C" w:rsidP="00BD248D">
          <w:pPr>
            <w:pStyle w:val="Header"/>
            <w:rPr>
              <w:b/>
              <w:bCs/>
              <w:noProof/>
              <w:color w:val="008000"/>
              <w:sz w:val="24"/>
              <w:szCs w:val="24"/>
              <w:lang w:val="mk-MK"/>
            </w:rPr>
          </w:pPr>
          <w:r w:rsidRPr="00BD248D">
            <w:rPr>
              <w:b/>
              <w:bCs/>
              <w:noProof/>
              <w:color w:val="008000"/>
              <w:sz w:val="24"/>
              <w:szCs w:val="24"/>
            </w:rPr>
            <w:t>Зеле</w:t>
          </w:r>
          <w:r w:rsidR="00840874">
            <w:rPr>
              <w:b/>
              <w:bCs/>
              <w:noProof/>
              <w:color w:val="008000"/>
              <w:sz w:val="24"/>
              <w:szCs w:val="24"/>
              <w:lang w:val="mk-MK"/>
            </w:rPr>
            <w:t>н</w:t>
          </w:r>
          <w:r w:rsidRPr="00BD248D">
            <w:rPr>
              <w:b/>
              <w:bCs/>
              <w:noProof/>
              <w:color w:val="008000"/>
              <w:sz w:val="24"/>
              <w:szCs w:val="24"/>
            </w:rPr>
            <w:t xml:space="preserve"> пат</w:t>
          </w:r>
        </w:p>
        <w:p w:rsidR="001A2F9C" w:rsidRPr="00840874" w:rsidRDefault="001A2F9C" w:rsidP="00BD248D">
          <w:pPr>
            <w:pStyle w:val="Header"/>
            <w:rPr>
              <w:noProof/>
              <w:lang w:val="mk-MK"/>
            </w:rPr>
          </w:pPr>
          <w:r w:rsidRPr="00BD248D">
            <w:rPr>
              <w:b/>
              <w:bCs/>
              <w:noProof/>
              <w:color w:val="008000"/>
              <w:sz w:val="24"/>
              <w:szCs w:val="24"/>
            </w:rPr>
            <w:t>Партнерство за зелен</w:t>
          </w:r>
          <w:r w:rsidR="00840874">
            <w:rPr>
              <w:b/>
              <w:bCs/>
              <w:noProof/>
              <w:color w:val="008000"/>
              <w:sz w:val="24"/>
              <w:szCs w:val="24"/>
              <w:lang w:val="mk-MK"/>
            </w:rPr>
            <w:t xml:space="preserve">и </w:t>
          </w:r>
          <w:r w:rsidRPr="00BD248D">
            <w:rPr>
              <w:b/>
              <w:bCs/>
              <w:noProof/>
              <w:color w:val="008000"/>
              <w:sz w:val="24"/>
              <w:szCs w:val="24"/>
            </w:rPr>
            <w:t>бизнис</w:t>
          </w:r>
          <w:r w:rsidR="00840874">
            <w:rPr>
              <w:b/>
              <w:bCs/>
              <w:noProof/>
              <w:color w:val="008000"/>
              <w:sz w:val="24"/>
              <w:szCs w:val="24"/>
              <w:lang w:val="mk-MK"/>
            </w:rPr>
            <w:t>и</w:t>
          </w:r>
        </w:p>
      </w:tc>
      <w:tc>
        <w:tcPr>
          <w:tcW w:w="5235" w:type="dxa"/>
          <w:vAlign w:val="center"/>
        </w:tcPr>
        <w:p w:rsidR="001A2F9C" w:rsidRPr="00BD248D" w:rsidRDefault="001A2F9C" w:rsidP="00BD248D">
          <w:pPr>
            <w:pStyle w:val="Header"/>
            <w:jc w:val="right"/>
            <w:rPr>
              <w:b/>
              <w:bCs/>
              <w:noProof/>
              <w:color w:val="003399"/>
              <w:sz w:val="28"/>
              <w:szCs w:val="28"/>
            </w:rPr>
          </w:pPr>
          <w:r w:rsidRPr="00BD248D">
            <w:rPr>
              <w:b/>
              <w:bCs/>
              <w:noProof/>
              <w:color w:val="003399"/>
              <w:sz w:val="28"/>
              <w:szCs w:val="28"/>
            </w:rPr>
            <w:t>Еразмус+</w:t>
          </w:r>
        </w:p>
        <w:p w:rsidR="001A2F9C" w:rsidRPr="00BD248D" w:rsidRDefault="001A2F9C" w:rsidP="00BD248D">
          <w:pPr>
            <w:pStyle w:val="Header"/>
            <w:jc w:val="right"/>
            <w:rPr>
              <w:b/>
              <w:bCs/>
              <w:noProof/>
              <w:color w:val="003399"/>
              <w:sz w:val="20"/>
              <w:szCs w:val="20"/>
            </w:rPr>
          </w:pPr>
          <w:r w:rsidRPr="00BD248D">
            <w:rPr>
              <w:b/>
              <w:bCs/>
              <w:noProof/>
              <w:color w:val="003399"/>
              <w:sz w:val="20"/>
              <w:szCs w:val="20"/>
            </w:rPr>
            <w:t>KA210-ADU - Мали партнерства во образовани</w:t>
          </w:r>
          <w:r w:rsidR="003B6022">
            <w:rPr>
              <w:b/>
              <w:bCs/>
              <w:noProof/>
              <w:color w:val="003399"/>
              <w:sz w:val="20"/>
              <w:szCs w:val="20"/>
              <w:lang w:val="mk-MK"/>
            </w:rPr>
            <w:t>е</w:t>
          </w:r>
          <w:r w:rsidRPr="00BD248D">
            <w:rPr>
              <w:b/>
              <w:bCs/>
              <w:noProof/>
              <w:color w:val="003399"/>
              <w:sz w:val="20"/>
              <w:szCs w:val="20"/>
            </w:rPr>
            <w:t xml:space="preserve"> за возрасни</w:t>
          </w:r>
        </w:p>
        <w:p w:rsidR="001A2F9C" w:rsidRPr="00BD248D" w:rsidRDefault="001A2F9C" w:rsidP="00BD248D">
          <w:pPr>
            <w:pStyle w:val="Header"/>
            <w:jc w:val="right"/>
            <w:rPr>
              <w:b/>
              <w:bCs/>
              <w:noProof/>
              <w:color w:val="003399"/>
              <w:sz w:val="36"/>
              <w:szCs w:val="36"/>
            </w:rPr>
          </w:pPr>
          <w:r w:rsidRPr="00BD248D">
            <w:rPr>
              <w:b/>
              <w:bCs/>
              <w:noProof/>
              <w:color w:val="003399"/>
              <w:sz w:val="20"/>
              <w:szCs w:val="20"/>
            </w:rPr>
            <w:t>Проект 2023-2-RS01-KA210-ADU-000184311</w:t>
          </w:r>
        </w:p>
      </w:tc>
    </w:tr>
  </w:tbl>
  <w:p w:rsidR="001A2F9C" w:rsidRPr="000518AB" w:rsidRDefault="001A2F9C">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18F"/>
    <w:multiLevelType w:val="hybridMultilevel"/>
    <w:tmpl w:val="27EAB0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E55B1"/>
    <w:multiLevelType w:val="hybridMultilevel"/>
    <w:tmpl w:val="70280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900822"/>
    <w:multiLevelType w:val="hybridMultilevel"/>
    <w:tmpl w:val="4BF8C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CF41B8"/>
    <w:multiLevelType w:val="hybridMultilevel"/>
    <w:tmpl w:val="233061FA"/>
    <w:lvl w:ilvl="0" w:tplc="04090011">
      <w:start w:val="1"/>
      <w:numFmt w:val="decimal"/>
      <w:lvlText w:val="%1)"/>
      <w:lvlJc w:val="left"/>
      <w:pPr>
        <w:ind w:left="360" w:hanging="360"/>
      </w:pPr>
    </w:lvl>
    <w:lvl w:ilvl="1" w:tplc="FFFFFFFF">
      <w:start w:val="1"/>
      <w:numFmt w:val="decimal"/>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86C6DA4"/>
    <w:multiLevelType w:val="hybridMultilevel"/>
    <w:tmpl w:val="1A1AA9F8"/>
    <w:lvl w:ilvl="0" w:tplc="53F8C4CC">
      <w:numFmt w:val="bullet"/>
      <w:lvlText w:val="•"/>
      <w:lvlJc w:val="left"/>
      <w:pPr>
        <w:ind w:left="360" w:hanging="360"/>
      </w:pPr>
      <w:rPr>
        <w:rFonts w:ascii="Calibri" w:eastAsia="Times New Roman" w:hAnsi="Calibri" w:cs="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B9D50D0"/>
    <w:multiLevelType w:val="hybridMultilevel"/>
    <w:tmpl w:val="13C608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BE6623"/>
    <w:multiLevelType w:val="hybridMultilevel"/>
    <w:tmpl w:val="D30AD756"/>
    <w:lvl w:ilvl="0" w:tplc="04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4F83F0A"/>
    <w:multiLevelType w:val="hybridMultilevel"/>
    <w:tmpl w:val="69B0E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76486B"/>
    <w:multiLevelType w:val="hybridMultilevel"/>
    <w:tmpl w:val="F4A619A2"/>
    <w:lvl w:ilvl="0" w:tplc="E6F84C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CD1AEB"/>
    <w:multiLevelType w:val="hybridMultilevel"/>
    <w:tmpl w:val="BD1667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E8D7B08"/>
    <w:multiLevelType w:val="hybridMultilevel"/>
    <w:tmpl w:val="595ECD3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124A26"/>
    <w:multiLevelType w:val="hybridMultilevel"/>
    <w:tmpl w:val="A5926BF8"/>
    <w:lvl w:ilvl="0" w:tplc="A372BC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DE3B02"/>
    <w:multiLevelType w:val="hybridMultilevel"/>
    <w:tmpl w:val="EA6E3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F62B15"/>
    <w:multiLevelType w:val="hybridMultilevel"/>
    <w:tmpl w:val="F4642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EC346DB"/>
    <w:multiLevelType w:val="hybridMultilevel"/>
    <w:tmpl w:val="E4BA69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F1B0741"/>
    <w:multiLevelType w:val="hybridMultilevel"/>
    <w:tmpl w:val="34D09256"/>
    <w:lvl w:ilvl="0" w:tplc="FFFFFFFF">
      <w:start w:val="1"/>
      <w:numFmt w:val="decimal"/>
      <w:lvlText w:val="%1."/>
      <w:lvlJc w:val="left"/>
      <w:pPr>
        <w:ind w:left="360" w:hanging="360"/>
      </w:pPr>
    </w:lvl>
    <w:lvl w:ilvl="1" w:tplc="FFFFFFFF">
      <w:start w:val="1"/>
      <w:numFmt w:val="decimal"/>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F717974"/>
    <w:multiLevelType w:val="hybridMultilevel"/>
    <w:tmpl w:val="B8EEFE82"/>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1933C25"/>
    <w:multiLevelType w:val="hybridMultilevel"/>
    <w:tmpl w:val="304E6DEA"/>
    <w:lvl w:ilvl="0" w:tplc="49E094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56423C4"/>
    <w:multiLevelType w:val="hybridMultilevel"/>
    <w:tmpl w:val="1682FEE0"/>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89877AD"/>
    <w:multiLevelType w:val="hybridMultilevel"/>
    <w:tmpl w:val="093215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90612F8"/>
    <w:multiLevelType w:val="hybridMultilevel"/>
    <w:tmpl w:val="AE16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B41CE2"/>
    <w:multiLevelType w:val="hybridMultilevel"/>
    <w:tmpl w:val="A1C6C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2721AD"/>
    <w:multiLevelType w:val="hybridMultilevel"/>
    <w:tmpl w:val="5B289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12E75CD"/>
    <w:multiLevelType w:val="hybridMultilevel"/>
    <w:tmpl w:val="2D3CA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0129B9"/>
    <w:multiLevelType w:val="hybridMultilevel"/>
    <w:tmpl w:val="D8166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437CAD"/>
    <w:multiLevelType w:val="multilevel"/>
    <w:tmpl w:val="8CB4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7E182A"/>
    <w:multiLevelType w:val="hybridMultilevel"/>
    <w:tmpl w:val="78F00D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9FF242B"/>
    <w:multiLevelType w:val="hybridMultilevel"/>
    <w:tmpl w:val="304E6D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E84032E"/>
    <w:multiLevelType w:val="hybridMultilevel"/>
    <w:tmpl w:val="508681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8B30D1"/>
    <w:multiLevelType w:val="hybridMultilevel"/>
    <w:tmpl w:val="304E6D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1EA76FA"/>
    <w:multiLevelType w:val="hybridMultilevel"/>
    <w:tmpl w:val="739497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DA212A1"/>
    <w:multiLevelType w:val="hybridMultilevel"/>
    <w:tmpl w:val="DA5219C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FA94316"/>
    <w:multiLevelType w:val="hybridMultilevel"/>
    <w:tmpl w:val="C21C2C3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112040">
    <w:abstractNumId w:val="28"/>
  </w:num>
  <w:num w:numId="2" w16cid:durableId="1586264855">
    <w:abstractNumId w:val="0"/>
  </w:num>
  <w:num w:numId="3" w16cid:durableId="1109085054">
    <w:abstractNumId w:val="26"/>
  </w:num>
  <w:num w:numId="4" w16cid:durableId="1570767584">
    <w:abstractNumId w:val="18"/>
  </w:num>
  <w:num w:numId="5" w16cid:durableId="989361303">
    <w:abstractNumId w:val="31"/>
  </w:num>
  <w:num w:numId="6" w16cid:durableId="489489276">
    <w:abstractNumId w:val="11"/>
  </w:num>
  <w:num w:numId="7" w16cid:durableId="1531725227">
    <w:abstractNumId w:val="29"/>
  </w:num>
  <w:num w:numId="8" w16cid:durableId="758912708">
    <w:abstractNumId w:val="19"/>
  </w:num>
  <w:num w:numId="9" w16cid:durableId="508913816">
    <w:abstractNumId w:val="33"/>
  </w:num>
  <w:num w:numId="10" w16cid:durableId="126171819">
    <w:abstractNumId w:val="23"/>
  </w:num>
  <w:num w:numId="11" w16cid:durableId="498546449">
    <w:abstractNumId w:val="24"/>
  </w:num>
  <w:num w:numId="12" w16cid:durableId="2119904619">
    <w:abstractNumId w:val="22"/>
  </w:num>
  <w:num w:numId="13" w16cid:durableId="1009063490">
    <w:abstractNumId w:val="17"/>
  </w:num>
  <w:num w:numId="14" w16cid:durableId="1883861919">
    <w:abstractNumId w:val="30"/>
  </w:num>
  <w:num w:numId="15" w16cid:durableId="1323702597">
    <w:abstractNumId w:val="27"/>
  </w:num>
  <w:num w:numId="16" w16cid:durableId="1100182636">
    <w:abstractNumId w:val="12"/>
  </w:num>
  <w:num w:numId="17" w16cid:durableId="1915318246">
    <w:abstractNumId w:val="4"/>
  </w:num>
  <w:num w:numId="18" w16cid:durableId="453057353">
    <w:abstractNumId w:val="20"/>
  </w:num>
  <w:num w:numId="19" w16cid:durableId="437024047">
    <w:abstractNumId w:val="9"/>
  </w:num>
  <w:num w:numId="20" w16cid:durableId="1973635648">
    <w:abstractNumId w:val="7"/>
  </w:num>
  <w:num w:numId="21" w16cid:durableId="371077595">
    <w:abstractNumId w:val="13"/>
  </w:num>
  <w:num w:numId="22" w16cid:durableId="195046292">
    <w:abstractNumId w:val="15"/>
  </w:num>
  <w:num w:numId="23" w16cid:durableId="1580406996">
    <w:abstractNumId w:val="3"/>
  </w:num>
  <w:num w:numId="24" w16cid:durableId="1681741631">
    <w:abstractNumId w:val="2"/>
  </w:num>
  <w:num w:numId="25" w16cid:durableId="2067027680">
    <w:abstractNumId w:val="10"/>
  </w:num>
  <w:num w:numId="26" w16cid:durableId="1012563">
    <w:abstractNumId w:val="5"/>
  </w:num>
  <w:num w:numId="27" w16cid:durableId="1335765493">
    <w:abstractNumId w:val="1"/>
  </w:num>
  <w:num w:numId="28" w16cid:durableId="288169320">
    <w:abstractNumId w:val="16"/>
  </w:num>
  <w:num w:numId="29" w16cid:durableId="1829395150">
    <w:abstractNumId w:val="21"/>
  </w:num>
  <w:num w:numId="30" w16cid:durableId="652830152">
    <w:abstractNumId w:val="6"/>
  </w:num>
  <w:num w:numId="31" w16cid:durableId="1714228080">
    <w:abstractNumId w:val="32"/>
  </w:num>
  <w:num w:numId="32" w16cid:durableId="1377703288">
    <w:abstractNumId w:val="14"/>
  </w:num>
  <w:num w:numId="33" w16cid:durableId="1818842377">
    <w:abstractNumId w:val="8"/>
  </w:num>
  <w:num w:numId="34" w16cid:durableId="789322580">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3C"/>
    <w:rsid w:val="000016CF"/>
    <w:rsid w:val="000020E6"/>
    <w:rsid w:val="0001132D"/>
    <w:rsid w:val="0001604F"/>
    <w:rsid w:val="00023A21"/>
    <w:rsid w:val="000247AE"/>
    <w:rsid w:val="00027A59"/>
    <w:rsid w:val="0003119D"/>
    <w:rsid w:val="00032011"/>
    <w:rsid w:val="0004137F"/>
    <w:rsid w:val="000415CD"/>
    <w:rsid w:val="000518AB"/>
    <w:rsid w:val="00051E65"/>
    <w:rsid w:val="00064CE0"/>
    <w:rsid w:val="00072E46"/>
    <w:rsid w:val="0007464B"/>
    <w:rsid w:val="00076595"/>
    <w:rsid w:val="00083F4F"/>
    <w:rsid w:val="00084E8C"/>
    <w:rsid w:val="00085F5F"/>
    <w:rsid w:val="000948BA"/>
    <w:rsid w:val="00095201"/>
    <w:rsid w:val="000A31CC"/>
    <w:rsid w:val="000B18BC"/>
    <w:rsid w:val="000C0CD2"/>
    <w:rsid w:val="000C7912"/>
    <w:rsid w:val="000D4CA8"/>
    <w:rsid w:val="000D712C"/>
    <w:rsid w:val="000E00E3"/>
    <w:rsid w:val="000E2224"/>
    <w:rsid w:val="000E5568"/>
    <w:rsid w:val="000F35E5"/>
    <w:rsid w:val="000F3B18"/>
    <w:rsid w:val="000F5605"/>
    <w:rsid w:val="000F6A1E"/>
    <w:rsid w:val="00101A21"/>
    <w:rsid w:val="00111462"/>
    <w:rsid w:val="00115D09"/>
    <w:rsid w:val="00116254"/>
    <w:rsid w:val="0012103A"/>
    <w:rsid w:val="001221FB"/>
    <w:rsid w:val="001247DC"/>
    <w:rsid w:val="00124B75"/>
    <w:rsid w:val="0012618B"/>
    <w:rsid w:val="00127D35"/>
    <w:rsid w:val="001301F7"/>
    <w:rsid w:val="00147025"/>
    <w:rsid w:val="00150864"/>
    <w:rsid w:val="0015215F"/>
    <w:rsid w:val="001521D8"/>
    <w:rsid w:val="001521F5"/>
    <w:rsid w:val="001531BD"/>
    <w:rsid w:val="00161144"/>
    <w:rsid w:val="001622A1"/>
    <w:rsid w:val="00163961"/>
    <w:rsid w:val="00174C52"/>
    <w:rsid w:val="001837B4"/>
    <w:rsid w:val="001849C6"/>
    <w:rsid w:val="00186090"/>
    <w:rsid w:val="00192446"/>
    <w:rsid w:val="001A2F9C"/>
    <w:rsid w:val="001A5EA9"/>
    <w:rsid w:val="001A74AF"/>
    <w:rsid w:val="001A74C0"/>
    <w:rsid w:val="001B5FE5"/>
    <w:rsid w:val="001B6528"/>
    <w:rsid w:val="001B7D3E"/>
    <w:rsid w:val="001D50E3"/>
    <w:rsid w:val="001D5581"/>
    <w:rsid w:val="001E01FD"/>
    <w:rsid w:val="001E31E0"/>
    <w:rsid w:val="001E3792"/>
    <w:rsid w:val="001E4156"/>
    <w:rsid w:val="001F70AA"/>
    <w:rsid w:val="002005BC"/>
    <w:rsid w:val="00201506"/>
    <w:rsid w:val="00203FD0"/>
    <w:rsid w:val="00207248"/>
    <w:rsid w:val="002139CA"/>
    <w:rsid w:val="0021624E"/>
    <w:rsid w:val="002179C7"/>
    <w:rsid w:val="0022583F"/>
    <w:rsid w:val="00226801"/>
    <w:rsid w:val="00233DCB"/>
    <w:rsid w:val="0023555B"/>
    <w:rsid w:val="00247F41"/>
    <w:rsid w:val="00255083"/>
    <w:rsid w:val="00263705"/>
    <w:rsid w:val="00267665"/>
    <w:rsid w:val="00270021"/>
    <w:rsid w:val="00270A2C"/>
    <w:rsid w:val="00271AE6"/>
    <w:rsid w:val="0027697B"/>
    <w:rsid w:val="00277F6C"/>
    <w:rsid w:val="002850C9"/>
    <w:rsid w:val="0029328D"/>
    <w:rsid w:val="00293662"/>
    <w:rsid w:val="0029640C"/>
    <w:rsid w:val="002A1D5A"/>
    <w:rsid w:val="002B5C60"/>
    <w:rsid w:val="002B77AA"/>
    <w:rsid w:val="002C508E"/>
    <w:rsid w:val="002C6231"/>
    <w:rsid w:val="002C645C"/>
    <w:rsid w:val="002C7A6D"/>
    <w:rsid w:val="002D0BF6"/>
    <w:rsid w:val="002D22CC"/>
    <w:rsid w:val="002D2D7A"/>
    <w:rsid w:val="002D33E4"/>
    <w:rsid w:val="002D5E4C"/>
    <w:rsid w:val="002D7F4D"/>
    <w:rsid w:val="002E23DE"/>
    <w:rsid w:val="002E3BC1"/>
    <w:rsid w:val="002E64F9"/>
    <w:rsid w:val="002F2115"/>
    <w:rsid w:val="003009B0"/>
    <w:rsid w:val="0030161C"/>
    <w:rsid w:val="00310E70"/>
    <w:rsid w:val="00313D4E"/>
    <w:rsid w:val="003158B7"/>
    <w:rsid w:val="003161BF"/>
    <w:rsid w:val="00316BAC"/>
    <w:rsid w:val="003222E9"/>
    <w:rsid w:val="00323A9F"/>
    <w:rsid w:val="00325CE3"/>
    <w:rsid w:val="00326B69"/>
    <w:rsid w:val="0034310C"/>
    <w:rsid w:val="003442AF"/>
    <w:rsid w:val="00350D36"/>
    <w:rsid w:val="0035217D"/>
    <w:rsid w:val="0036403F"/>
    <w:rsid w:val="00371126"/>
    <w:rsid w:val="00371BE2"/>
    <w:rsid w:val="003741F8"/>
    <w:rsid w:val="003766FA"/>
    <w:rsid w:val="00376A75"/>
    <w:rsid w:val="003770E2"/>
    <w:rsid w:val="003806C3"/>
    <w:rsid w:val="00381455"/>
    <w:rsid w:val="00381FEF"/>
    <w:rsid w:val="003857E6"/>
    <w:rsid w:val="00385BAF"/>
    <w:rsid w:val="00386F7B"/>
    <w:rsid w:val="0039054D"/>
    <w:rsid w:val="0039243A"/>
    <w:rsid w:val="00393F7F"/>
    <w:rsid w:val="00394335"/>
    <w:rsid w:val="003A118B"/>
    <w:rsid w:val="003B18A0"/>
    <w:rsid w:val="003B25FF"/>
    <w:rsid w:val="003B4318"/>
    <w:rsid w:val="003B6022"/>
    <w:rsid w:val="003B7F7A"/>
    <w:rsid w:val="003C2B93"/>
    <w:rsid w:val="003C3875"/>
    <w:rsid w:val="003C5024"/>
    <w:rsid w:val="003C6408"/>
    <w:rsid w:val="003D21A7"/>
    <w:rsid w:val="003D4703"/>
    <w:rsid w:val="003E39CA"/>
    <w:rsid w:val="003E54A3"/>
    <w:rsid w:val="003F4395"/>
    <w:rsid w:val="003F4554"/>
    <w:rsid w:val="003F6654"/>
    <w:rsid w:val="00403755"/>
    <w:rsid w:val="004043F1"/>
    <w:rsid w:val="00404C43"/>
    <w:rsid w:val="00415CD2"/>
    <w:rsid w:val="00416EE7"/>
    <w:rsid w:val="00417694"/>
    <w:rsid w:val="00424361"/>
    <w:rsid w:val="004321A6"/>
    <w:rsid w:val="00434571"/>
    <w:rsid w:val="004430E6"/>
    <w:rsid w:val="00453904"/>
    <w:rsid w:val="0045512A"/>
    <w:rsid w:val="00456670"/>
    <w:rsid w:val="004702DE"/>
    <w:rsid w:val="00470F60"/>
    <w:rsid w:val="004710AA"/>
    <w:rsid w:val="00472070"/>
    <w:rsid w:val="00473774"/>
    <w:rsid w:val="00474B0F"/>
    <w:rsid w:val="00480E1A"/>
    <w:rsid w:val="00481427"/>
    <w:rsid w:val="004850C0"/>
    <w:rsid w:val="004862DC"/>
    <w:rsid w:val="00487DE0"/>
    <w:rsid w:val="0049386D"/>
    <w:rsid w:val="004A42CE"/>
    <w:rsid w:val="004A4E91"/>
    <w:rsid w:val="004B21F2"/>
    <w:rsid w:val="004B6203"/>
    <w:rsid w:val="004C2527"/>
    <w:rsid w:val="004C468C"/>
    <w:rsid w:val="004C488A"/>
    <w:rsid w:val="004D1CD7"/>
    <w:rsid w:val="004D392B"/>
    <w:rsid w:val="004E21FF"/>
    <w:rsid w:val="004E3C03"/>
    <w:rsid w:val="004E7665"/>
    <w:rsid w:val="004F1DD3"/>
    <w:rsid w:val="004F7728"/>
    <w:rsid w:val="00501BC8"/>
    <w:rsid w:val="00502333"/>
    <w:rsid w:val="00502EC9"/>
    <w:rsid w:val="00512298"/>
    <w:rsid w:val="005127F6"/>
    <w:rsid w:val="005137A8"/>
    <w:rsid w:val="00515904"/>
    <w:rsid w:val="00522107"/>
    <w:rsid w:val="005228AF"/>
    <w:rsid w:val="00523819"/>
    <w:rsid w:val="0052527B"/>
    <w:rsid w:val="00526130"/>
    <w:rsid w:val="00527CC0"/>
    <w:rsid w:val="00530055"/>
    <w:rsid w:val="00531721"/>
    <w:rsid w:val="00537F98"/>
    <w:rsid w:val="005410EA"/>
    <w:rsid w:val="00550B09"/>
    <w:rsid w:val="00560C5F"/>
    <w:rsid w:val="0056134A"/>
    <w:rsid w:val="005618A6"/>
    <w:rsid w:val="005630CD"/>
    <w:rsid w:val="00574175"/>
    <w:rsid w:val="00580BF2"/>
    <w:rsid w:val="00580F8B"/>
    <w:rsid w:val="00582B89"/>
    <w:rsid w:val="00583096"/>
    <w:rsid w:val="0058404F"/>
    <w:rsid w:val="00585347"/>
    <w:rsid w:val="00587F4D"/>
    <w:rsid w:val="005A5F62"/>
    <w:rsid w:val="005A6116"/>
    <w:rsid w:val="005A6BA5"/>
    <w:rsid w:val="005A7C69"/>
    <w:rsid w:val="005B06D7"/>
    <w:rsid w:val="005B493A"/>
    <w:rsid w:val="005C236F"/>
    <w:rsid w:val="005C4DD0"/>
    <w:rsid w:val="005C59CB"/>
    <w:rsid w:val="005E0B3C"/>
    <w:rsid w:val="005E1DE2"/>
    <w:rsid w:val="005E20AC"/>
    <w:rsid w:val="005E2226"/>
    <w:rsid w:val="005E2BF3"/>
    <w:rsid w:val="005E3F19"/>
    <w:rsid w:val="005E5B57"/>
    <w:rsid w:val="005F018D"/>
    <w:rsid w:val="005F329D"/>
    <w:rsid w:val="005F6D58"/>
    <w:rsid w:val="005F7CA4"/>
    <w:rsid w:val="00600CD2"/>
    <w:rsid w:val="006010DA"/>
    <w:rsid w:val="00602E5F"/>
    <w:rsid w:val="006111DB"/>
    <w:rsid w:val="0061198C"/>
    <w:rsid w:val="00614D28"/>
    <w:rsid w:val="00615731"/>
    <w:rsid w:val="006213DE"/>
    <w:rsid w:val="00622D60"/>
    <w:rsid w:val="00624321"/>
    <w:rsid w:val="00624F19"/>
    <w:rsid w:val="00626614"/>
    <w:rsid w:val="0063007F"/>
    <w:rsid w:val="00632F66"/>
    <w:rsid w:val="00633A01"/>
    <w:rsid w:val="0064015C"/>
    <w:rsid w:val="0064074E"/>
    <w:rsid w:val="00642437"/>
    <w:rsid w:val="00642E76"/>
    <w:rsid w:val="00645E5C"/>
    <w:rsid w:val="00650E27"/>
    <w:rsid w:val="00666378"/>
    <w:rsid w:val="00673F4F"/>
    <w:rsid w:val="0067602D"/>
    <w:rsid w:val="00690359"/>
    <w:rsid w:val="00693869"/>
    <w:rsid w:val="006A0559"/>
    <w:rsid w:val="006A19DA"/>
    <w:rsid w:val="006B0A52"/>
    <w:rsid w:val="006B1BBB"/>
    <w:rsid w:val="006C573F"/>
    <w:rsid w:val="006D04A6"/>
    <w:rsid w:val="006D482A"/>
    <w:rsid w:val="006E4EFE"/>
    <w:rsid w:val="006F315F"/>
    <w:rsid w:val="006F38A2"/>
    <w:rsid w:val="0070079B"/>
    <w:rsid w:val="00704590"/>
    <w:rsid w:val="007048E3"/>
    <w:rsid w:val="007059FC"/>
    <w:rsid w:val="00710D1D"/>
    <w:rsid w:val="00713832"/>
    <w:rsid w:val="00721359"/>
    <w:rsid w:val="00721B2D"/>
    <w:rsid w:val="00723C8A"/>
    <w:rsid w:val="00724598"/>
    <w:rsid w:val="007273C2"/>
    <w:rsid w:val="00727819"/>
    <w:rsid w:val="0073324E"/>
    <w:rsid w:val="00733E5A"/>
    <w:rsid w:val="00734FA0"/>
    <w:rsid w:val="00736C55"/>
    <w:rsid w:val="007373CE"/>
    <w:rsid w:val="00741F91"/>
    <w:rsid w:val="00743DFB"/>
    <w:rsid w:val="00744458"/>
    <w:rsid w:val="007450D1"/>
    <w:rsid w:val="00746407"/>
    <w:rsid w:val="00747D69"/>
    <w:rsid w:val="007560C1"/>
    <w:rsid w:val="007575E4"/>
    <w:rsid w:val="00760E83"/>
    <w:rsid w:val="00761AF7"/>
    <w:rsid w:val="00761F8F"/>
    <w:rsid w:val="0076215A"/>
    <w:rsid w:val="00763A7C"/>
    <w:rsid w:val="00764C04"/>
    <w:rsid w:val="007743B7"/>
    <w:rsid w:val="00781623"/>
    <w:rsid w:val="00782A89"/>
    <w:rsid w:val="00787C68"/>
    <w:rsid w:val="00787F29"/>
    <w:rsid w:val="00794499"/>
    <w:rsid w:val="0079513D"/>
    <w:rsid w:val="007955B1"/>
    <w:rsid w:val="00795D5F"/>
    <w:rsid w:val="007A20B5"/>
    <w:rsid w:val="007A7E48"/>
    <w:rsid w:val="007B22AB"/>
    <w:rsid w:val="007B5A0C"/>
    <w:rsid w:val="007B7A46"/>
    <w:rsid w:val="007C3BA8"/>
    <w:rsid w:val="007C3E4F"/>
    <w:rsid w:val="007C608D"/>
    <w:rsid w:val="007D17EF"/>
    <w:rsid w:val="007D4560"/>
    <w:rsid w:val="007D5C9B"/>
    <w:rsid w:val="007F6C22"/>
    <w:rsid w:val="00801071"/>
    <w:rsid w:val="00803F9D"/>
    <w:rsid w:val="00812D6F"/>
    <w:rsid w:val="00813521"/>
    <w:rsid w:val="00813B34"/>
    <w:rsid w:val="00821BB0"/>
    <w:rsid w:val="008228A2"/>
    <w:rsid w:val="008314CD"/>
    <w:rsid w:val="0083396B"/>
    <w:rsid w:val="00836683"/>
    <w:rsid w:val="00840874"/>
    <w:rsid w:val="00842DEB"/>
    <w:rsid w:val="00844DE2"/>
    <w:rsid w:val="008458EA"/>
    <w:rsid w:val="0084620A"/>
    <w:rsid w:val="00851212"/>
    <w:rsid w:val="00852DF8"/>
    <w:rsid w:val="00854325"/>
    <w:rsid w:val="008577C0"/>
    <w:rsid w:val="00860EF7"/>
    <w:rsid w:val="00861DCE"/>
    <w:rsid w:val="00862379"/>
    <w:rsid w:val="0086671E"/>
    <w:rsid w:val="00871920"/>
    <w:rsid w:val="0087728B"/>
    <w:rsid w:val="00881541"/>
    <w:rsid w:val="00881A3C"/>
    <w:rsid w:val="00887464"/>
    <w:rsid w:val="00891C36"/>
    <w:rsid w:val="00891ED7"/>
    <w:rsid w:val="008941F6"/>
    <w:rsid w:val="00894270"/>
    <w:rsid w:val="008A036D"/>
    <w:rsid w:val="008A2F12"/>
    <w:rsid w:val="008A3B4F"/>
    <w:rsid w:val="008A3FB8"/>
    <w:rsid w:val="008B0AEB"/>
    <w:rsid w:val="008B3D03"/>
    <w:rsid w:val="008B53FC"/>
    <w:rsid w:val="008B5FC3"/>
    <w:rsid w:val="008B7759"/>
    <w:rsid w:val="008C2525"/>
    <w:rsid w:val="008C32DF"/>
    <w:rsid w:val="008D5FD6"/>
    <w:rsid w:val="008E2484"/>
    <w:rsid w:val="008F199F"/>
    <w:rsid w:val="00903663"/>
    <w:rsid w:val="009069B9"/>
    <w:rsid w:val="0091117F"/>
    <w:rsid w:val="00912898"/>
    <w:rsid w:val="0091348E"/>
    <w:rsid w:val="00914007"/>
    <w:rsid w:val="00915B17"/>
    <w:rsid w:val="009171D4"/>
    <w:rsid w:val="00920CF9"/>
    <w:rsid w:val="00922EFA"/>
    <w:rsid w:val="0092432A"/>
    <w:rsid w:val="00931BCB"/>
    <w:rsid w:val="00932CC9"/>
    <w:rsid w:val="00940E90"/>
    <w:rsid w:val="009463F7"/>
    <w:rsid w:val="009514D2"/>
    <w:rsid w:val="00951975"/>
    <w:rsid w:val="00956A8F"/>
    <w:rsid w:val="009578C4"/>
    <w:rsid w:val="0096024B"/>
    <w:rsid w:val="0096296A"/>
    <w:rsid w:val="00964B48"/>
    <w:rsid w:val="00966838"/>
    <w:rsid w:val="0096779A"/>
    <w:rsid w:val="009706FD"/>
    <w:rsid w:val="009720F5"/>
    <w:rsid w:val="009728D6"/>
    <w:rsid w:val="00974034"/>
    <w:rsid w:val="0097637D"/>
    <w:rsid w:val="009773A3"/>
    <w:rsid w:val="00977550"/>
    <w:rsid w:val="009809CC"/>
    <w:rsid w:val="0098152F"/>
    <w:rsid w:val="009845D6"/>
    <w:rsid w:val="00984937"/>
    <w:rsid w:val="0098781E"/>
    <w:rsid w:val="00992A56"/>
    <w:rsid w:val="009963C3"/>
    <w:rsid w:val="009A1D65"/>
    <w:rsid w:val="009A661E"/>
    <w:rsid w:val="009B18C5"/>
    <w:rsid w:val="009C6A94"/>
    <w:rsid w:val="009D1172"/>
    <w:rsid w:val="009D1FEE"/>
    <w:rsid w:val="009D59BB"/>
    <w:rsid w:val="009E0BBD"/>
    <w:rsid w:val="009E7145"/>
    <w:rsid w:val="009E7907"/>
    <w:rsid w:val="009F2633"/>
    <w:rsid w:val="009F3244"/>
    <w:rsid w:val="00A02A8B"/>
    <w:rsid w:val="00A03189"/>
    <w:rsid w:val="00A03A06"/>
    <w:rsid w:val="00A05D3A"/>
    <w:rsid w:val="00A079CB"/>
    <w:rsid w:val="00A11605"/>
    <w:rsid w:val="00A1291C"/>
    <w:rsid w:val="00A13433"/>
    <w:rsid w:val="00A139C9"/>
    <w:rsid w:val="00A13C13"/>
    <w:rsid w:val="00A214EB"/>
    <w:rsid w:val="00A24398"/>
    <w:rsid w:val="00A24FC9"/>
    <w:rsid w:val="00A25C52"/>
    <w:rsid w:val="00A27879"/>
    <w:rsid w:val="00A30A8F"/>
    <w:rsid w:val="00A34AC4"/>
    <w:rsid w:val="00A47398"/>
    <w:rsid w:val="00A4764D"/>
    <w:rsid w:val="00A50365"/>
    <w:rsid w:val="00A5436E"/>
    <w:rsid w:val="00A60040"/>
    <w:rsid w:val="00A60CEC"/>
    <w:rsid w:val="00A62240"/>
    <w:rsid w:val="00A63EDB"/>
    <w:rsid w:val="00A64963"/>
    <w:rsid w:val="00A712F1"/>
    <w:rsid w:val="00A73A0B"/>
    <w:rsid w:val="00A74BEC"/>
    <w:rsid w:val="00A77FF6"/>
    <w:rsid w:val="00A80A03"/>
    <w:rsid w:val="00A92608"/>
    <w:rsid w:val="00A94188"/>
    <w:rsid w:val="00AA0ED2"/>
    <w:rsid w:val="00AA10F1"/>
    <w:rsid w:val="00AA22D3"/>
    <w:rsid w:val="00AA5AD1"/>
    <w:rsid w:val="00AB4FA7"/>
    <w:rsid w:val="00AC0EEC"/>
    <w:rsid w:val="00AC141D"/>
    <w:rsid w:val="00AC3AA2"/>
    <w:rsid w:val="00AC55DA"/>
    <w:rsid w:val="00AD3518"/>
    <w:rsid w:val="00AD3538"/>
    <w:rsid w:val="00AD5B4A"/>
    <w:rsid w:val="00AD6745"/>
    <w:rsid w:val="00AE102E"/>
    <w:rsid w:val="00AE1950"/>
    <w:rsid w:val="00AE2DA0"/>
    <w:rsid w:val="00AE319B"/>
    <w:rsid w:val="00AE48B4"/>
    <w:rsid w:val="00AE7C60"/>
    <w:rsid w:val="00AF708F"/>
    <w:rsid w:val="00B06DF5"/>
    <w:rsid w:val="00B114C6"/>
    <w:rsid w:val="00B3045B"/>
    <w:rsid w:val="00B3454C"/>
    <w:rsid w:val="00B34A89"/>
    <w:rsid w:val="00B36C15"/>
    <w:rsid w:val="00B375ED"/>
    <w:rsid w:val="00B5280B"/>
    <w:rsid w:val="00B56DFC"/>
    <w:rsid w:val="00B60E5A"/>
    <w:rsid w:val="00B635E3"/>
    <w:rsid w:val="00B63A83"/>
    <w:rsid w:val="00B645E6"/>
    <w:rsid w:val="00B65C0F"/>
    <w:rsid w:val="00B701D0"/>
    <w:rsid w:val="00B70A61"/>
    <w:rsid w:val="00B731C0"/>
    <w:rsid w:val="00B76716"/>
    <w:rsid w:val="00B76DDB"/>
    <w:rsid w:val="00B77605"/>
    <w:rsid w:val="00B81FB7"/>
    <w:rsid w:val="00B825D7"/>
    <w:rsid w:val="00B85238"/>
    <w:rsid w:val="00B85DCB"/>
    <w:rsid w:val="00B91836"/>
    <w:rsid w:val="00B93352"/>
    <w:rsid w:val="00B96C32"/>
    <w:rsid w:val="00BA3191"/>
    <w:rsid w:val="00BA3949"/>
    <w:rsid w:val="00BA6822"/>
    <w:rsid w:val="00BA6900"/>
    <w:rsid w:val="00BB0229"/>
    <w:rsid w:val="00BB02EE"/>
    <w:rsid w:val="00BB0343"/>
    <w:rsid w:val="00BB1870"/>
    <w:rsid w:val="00BC2E65"/>
    <w:rsid w:val="00BC5FF0"/>
    <w:rsid w:val="00BC750F"/>
    <w:rsid w:val="00BD0F67"/>
    <w:rsid w:val="00BD171A"/>
    <w:rsid w:val="00BD248D"/>
    <w:rsid w:val="00BD7415"/>
    <w:rsid w:val="00BD7EEA"/>
    <w:rsid w:val="00BE4159"/>
    <w:rsid w:val="00BF328B"/>
    <w:rsid w:val="00C008FA"/>
    <w:rsid w:val="00C026C9"/>
    <w:rsid w:val="00C038D8"/>
    <w:rsid w:val="00C054F2"/>
    <w:rsid w:val="00C068F8"/>
    <w:rsid w:val="00C06B14"/>
    <w:rsid w:val="00C10FF6"/>
    <w:rsid w:val="00C11A29"/>
    <w:rsid w:val="00C13CD3"/>
    <w:rsid w:val="00C169EC"/>
    <w:rsid w:val="00C21494"/>
    <w:rsid w:val="00C22269"/>
    <w:rsid w:val="00C2348F"/>
    <w:rsid w:val="00C23800"/>
    <w:rsid w:val="00C23A11"/>
    <w:rsid w:val="00C2729A"/>
    <w:rsid w:val="00C32131"/>
    <w:rsid w:val="00C3281F"/>
    <w:rsid w:val="00C33805"/>
    <w:rsid w:val="00C34AFA"/>
    <w:rsid w:val="00C35DD2"/>
    <w:rsid w:val="00C410EF"/>
    <w:rsid w:val="00C45538"/>
    <w:rsid w:val="00C514E7"/>
    <w:rsid w:val="00C622B9"/>
    <w:rsid w:val="00C815C9"/>
    <w:rsid w:val="00C85410"/>
    <w:rsid w:val="00C90A86"/>
    <w:rsid w:val="00C93B4E"/>
    <w:rsid w:val="00C95B60"/>
    <w:rsid w:val="00C96077"/>
    <w:rsid w:val="00C96888"/>
    <w:rsid w:val="00CA51AE"/>
    <w:rsid w:val="00CB181E"/>
    <w:rsid w:val="00CB1F82"/>
    <w:rsid w:val="00CB47CC"/>
    <w:rsid w:val="00CB5C22"/>
    <w:rsid w:val="00CC3FC2"/>
    <w:rsid w:val="00CC4DEB"/>
    <w:rsid w:val="00CC5622"/>
    <w:rsid w:val="00CD1095"/>
    <w:rsid w:val="00CD126D"/>
    <w:rsid w:val="00CD1D14"/>
    <w:rsid w:val="00CD2B23"/>
    <w:rsid w:val="00CD2F78"/>
    <w:rsid w:val="00CD309E"/>
    <w:rsid w:val="00CD3C18"/>
    <w:rsid w:val="00CD588D"/>
    <w:rsid w:val="00CE033E"/>
    <w:rsid w:val="00CE18EC"/>
    <w:rsid w:val="00CE5269"/>
    <w:rsid w:val="00CE5C42"/>
    <w:rsid w:val="00CE6CAF"/>
    <w:rsid w:val="00CF01A5"/>
    <w:rsid w:val="00CF2E18"/>
    <w:rsid w:val="00CF2F80"/>
    <w:rsid w:val="00D02296"/>
    <w:rsid w:val="00D023D0"/>
    <w:rsid w:val="00D04643"/>
    <w:rsid w:val="00D04E9C"/>
    <w:rsid w:val="00D10E73"/>
    <w:rsid w:val="00D126E9"/>
    <w:rsid w:val="00D146A4"/>
    <w:rsid w:val="00D20C2A"/>
    <w:rsid w:val="00D215DC"/>
    <w:rsid w:val="00D21D64"/>
    <w:rsid w:val="00D260E6"/>
    <w:rsid w:val="00D270ED"/>
    <w:rsid w:val="00D374A9"/>
    <w:rsid w:val="00D37D59"/>
    <w:rsid w:val="00D5125C"/>
    <w:rsid w:val="00D536A5"/>
    <w:rsid w:val="00D537C9"/>
    <w:rsid w:val="00D577FA"/>
    <w:rsid w:val="00D6019D"/>
    <w:rsid w:val="00D70625"/>
    <w:rsid w:val="00D723E1"/>
    <w:rsid w:val="00D76AF0"/>
    <w:rsid w:val="00D77B8F"/>
    <w:rsid w:val="00D80DF7"/>
    <w:rsid w:val="00D8406E"/>
    <w:rsid w:val="00D85498"/>
    <w:rsid w:val="00D85D2F"/>
    <w:rsid w:val="00DB2906"/>
    <w:rsid w:val="00DB52DD"/>
    <w:rsid w:val="00DC205A"/>
    <w:rsid w:val="00DC4195"/>
    <w:rsid w:val="00DC47E5"/>
    <w:rsid w:val="00DC72CA"/>
    <w:rsid w:val="00DE4AE4"/>
    <w:rsid w:val="00DE71CC"/>
    <w:rsid w:val="00DF1843"/>
    <w:rsid w:val="00DF4133"/>
    <w:rsid w:val="00DF4EBE"/>
    <w:rsid w:val="00DF534E"/>
    <w:rsid w:val="00E023F6"/>
    <w:rsid w:val="00E05BDD"/>
    <w:rsid w:val="00E1153A"/>
    <w:rsid w:val="00E1356B"/>
    <w:rsid w:val="00E1359D"/>
    <w:rsid w:val="00E16754"/>
    <w:rsid w:val="00E170C2"/>
    <w:rsid w:val="00E2004B"/>
    <w:rsid w:val="00E2017B"/>
    <w:rsid w:val="00E277B0"/>
    <w:rsid w:val="00E330D1"/>
    <w:rsid w:val="00E41E4E"/>
    <w:rsid w:val="00E420D3"/>
    <w:rsid w:val="00E42B36"/>
    <w:rsid w:val="00E51FCE"/>
    <w:rsid w:val="00E548A1"/>
    <w:rsid w:val="00E5521D"/>
    <w:rsid w:val="00E56BA7"/>
    <w:rsid w:val="00E7197E"/>
    <w:rsid w:val="00E7271D"/>
    <w:rsid w:val="00E72DCF"/>
    <w:rsid w:val="00E731BD"/>
    <w:rsid w:val="00E74069"/>
    <w:rsid w:val="00E76927"/>
    <w:rsid w:val="00E86911"/>
    <w:rsid w:val="00E87F55"/>
    <w:rsid w:val="00E904AA"/>
    <w:rsid w:val="00E958C4"/>
    <w:rsid w:val="00E97E96"/>
    <w:rsid w:val="00EA030D"/>
    <w:rsid w:val="00EA3924"/>
    <w:rsid w:val="00EA5495"/>
    <w:rsid w:val="00EA7E74"/>
    <w:rsid w:val="00EB74BB"/>
    <w:rsid w:val="00ED19DC"/>
    <w:rsid w:val="00ED2726"/>
    <w:rsid w:val="00EE022F"/>
    <w:rsid w:val="00EE4C63"/>
    <w:rsid w:val="00EF32F4"/>
    <w:rsid w:val="00EF62F1"/>
    <w:rsid w:val="00EF63DB"/>
    <w:rsid w:val="00EF6FCA"/>
    <w:rsid w:val="00F00F8B"/>
    <w:rsid w:val="00F02EFA"/>
    <w:rsid w:val="00F0537C"/>
    <w:rsid w:val="00F05BAE"/>
    <w:rsid w:val="00F100D9"/>
    <w:rsid w:val="00F11019"/>
    <w:rsid w:val="00F134C1"/>
    <w:rsid w:val="00F13B8C"/>
    <w:rsid w:val="00F15696"/>
    <w:rsid w:val="00F15E49"/>
    <w:rsid w:val="00F21B21"/>
    <w:rsid w:val="00F2239F"/>
    <w:rsid w:val="00F240C1"/>
    <w:rsid w:val="00F2551D"/>
    <w:rsid w:val="00F2739A"/>
    <w:rsid w:val="00F37B4C"/>
    <w:rsid w:val="00F42731"/>
    <w:rsid w:val="00F4684A"/>
    <w:rsid w:val="00F60464"/>
    <w:rsid w:val="00F61ECB"/>
    <w:rsid w:val="00F724BE"/>
    <w:rsid w:val="00F87DB6"/>
    <w:rsid w:val="00F90386"/>
    <w:rsid w:val="00F917C2"/>
    <w:rsid w:val="00F91BD2"/>
    <w:rsid w:val="00F92783"/>
    <w:rsid w:val="00F92887"/>
    <w:rsid w:val="00F95179"/>
    <w:rsid w:val="00FA28F7"/>
    <w:rsid w:val="00FA56FE"/>
    <w:rsid w:val="00FB0BA4"/>
    <w:rsid w:val="00FB1815"/>
    <w:rsid w:val="00FB6388"/>
    <w:rsid w:val="00FC5BEF"/>
    <w:rsid w:val="00FD5ADD"/>
    <w:rsid w:val="00FD72E1"/>
    <w:rsid w:val="00FE2252"/>
    <w:rsid w:val="00FE3BFC"/>
    <w:rsid w:val="00FE4E03"/>
    <w:rsid w:val="00FE4F8F"/>
    <w:rsid w:val="00FF3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AB072"/>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m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D65"/>
    <w:rPr>
      <w:kern w:val="0"/>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mk"/>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mk"/>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mk"/>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mk"/>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mk"/>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mk"/>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mk"/>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mk"/>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mk"/>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mk"/>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mk"/>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mk"/>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mk"/>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mk"/>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mk"/>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mk"/>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mk"/>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14:ligatures w14:val="standardContextual"/>
    </w:rPr>
  </w:style>
  <w:style w:type="character" w:customStyle="1" w:styleId="ListParagraphChar">
    <w:name w:val="List Paragraph Char"/>
    <w:link w:val="ListParagraph"/>
    <w:uiPriority w:val="34"/>
    <w:locked/>
    <w:rsid w:val="00A24398"/>
    <w:rPr>
      <w:kern w:val="0"/>
      <w:lang w:val="mk"/>
      <w14:ligatures w14:val="none"/>
    </w:rPr>
  </w:style>
  <w:style w:type="character" w:customStyle="1" w:styleId="UnresolvedMention2">
    <w:name w:val="Unresolved Mention2"/>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style>
  <w:style w:type="paragraph" w:styleId="NormalWeb">
    <w:name w:val="Normal (Web)"/>
    <w:basedOn w:val="Normal"/>
    <w:uiPriority w:val="99"/>
    <w:unhideWhenUsed/>
    <w:rsid w:val="00B76716"/>
    <w:pPr>
      <w:spacing w:after="150"/>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B76716"/>
    <w:rPr>
      <w:color w:val="800080" w:themeColor="followedHyperlink"/>
      <w:u w:val="single"/>
    </w:rPr>
  </w:style>
  <w:style w:type="character" w:styleId="UnresolvedMention">
    <w:name w:val="Unresolved Mention"/>
    <w:basedOn w:val="DefaultParagraphFont"/>
    <w:uiPriority w:val="99"/>
    <w:semiHidden/>
    <w:unhideWhenUsed/>
    <w:rsid w:val="00FE4E03"/>
    <w:rPr>
      <w:color w:val="605E5C"/>
      <w:shd w:val="clear" w:color="auto" w:fill="E1DFDD"/>
    </w:rPr>
  </w:style>
  <w:style w:type="character" w:customStyle="1" w:styleId="UnresolvedMention3">
    <w:name w:val="Unresolved Mention3"/>
    <w:basedOn w:val="DefaultParagraphFont"/>
    <w:uiPriority w:val="99"/>
    <w:semiHidden/>
    <w:unhideWhenUsed/>
    <w:rsid w:val="00D02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26135699">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46899523">
      <w:bodyDiv w:val="1"/>
      <w:marLeft w:val="0"/>
      <w:marRight w:val="0"/>
      <w:marTop w:val="0"/>
      <w:marBottom w:val="0"/>
      <w:divBdr>
        <w:top w:val="none" w:sz="0" w:space="0" w:color="auto"/>
        <w:left w:val="none" w:sz="0" w:space="0" w:color="auto"/>
        <w:bottom w:val="none" w:sz="0" w:space="0" w:color="auto"/>
        <w:right w:val="none" w:sz="0" w:space="0" w:color="auto"/>
      </w:divBdr>
      <w:divsChild>
        <w:div w:id="701369433">
          <w:marLeft w:val="0"/>
          <w:marRight w:val="0"/>
          <w:marTop w:val="0"/>
          <w:marBottom w:val="0"/>
          <w:divBdr>
            <w:top w:val="none" w:sz="0" w:space="0" w:color="auto"/>
            <w:left w:val="none" w:sz="0" w:space="0" w:color="auto"/>
            <w:bottom w:val="none" w:sz="0" w:space="0" w:color="auto"/>
            <w:right w:val="none" w:sz="0" w:space="0" w:color="auto"/>
          </w:divBdr>
          <w:divsChild>
            <w:div w:id="646054456">
              <w:marLeft w:val="0"/>
              <w:marRight w:val="0"/>
              <w:marTop w:val="0"/>
              <w:marBottom w:val="0"/>
              <w:divBdr>
                <w:top w:val="none" w:sz="0" w:space="0" w:color="auto"/>
                <w:left w:val="none" w:sz="0" w:space="0" w:color="auto"/>
                <w:bottom w:val="none" w:sz="0" w:space="0" w:color="auto"/>
                <w:right w:val="none" w:sz="0" w:space="0" w:color="auto"/>
              </w:divBdr>
              <w:divsChild>
                <w:div w:id="2032342992">
                  <w:marLeft w:val="0"/>
                  <w:marRight w:val="0"/>
                  <w:marTop w:val="0"/>
                  <w:marBottom w:val="0"/>
                  <w:divBdr>
                    <w:top w:val="none" w:sz="0" w:space="0" w:color="auto"/>
                    <w:left w:val="none" w:sz="0" w:space="0" w:color="auto"/>
                    <w:bottom w:val="none" w:sz="0" w:space="0" w:color="auto"/>
                    <w:right w:val="none" w:sz="0" w:space="0" w:color="auto"/>
                  </w:divBdr>
                  <w:divsChild>
                    <w:div w:id="1193156059">
                      <w:marLeft w:val="0"/>
                      <w:marRight w:val="0"/>
                      <w:marTop w:val="0"/>
                      <w:marBottom w:val="0"/>
                      <w:divBdr>
                        <w:top w:val="none" w:sz="0" w:space="0" w:color="auto"/>
                        <w:left w:val="none" w:sz="0" w:space="0" w:color="auto"/>
                        <w:bottom w:val="none" w:sz="0" w:space="0" w:color="auto"/>
                        <w:right w:val="none" w:sz="0" w:space="0" w:color="auto"/>
                      </w:divBdr>
                      <w:divsChild>
                        <w:div w:id="1513571071">
                          <w:marLeft w:val="0"/>
                          <w:marRight w:val="0"/>
                          <w:marTop w:val="0"/>
                          <w:marBottom w:val="0"/>
                          <w:divBdr>
                            <w:top w:val="none" w:sz="0" w:space="0" w:color="auto"/>
                            <w:left w:val="none" w:sz="0" w:space="0" w:color="auto"/>
                            <w:bottom w:val="none" w:sz="0" w:space="0" w:color="auto"/>
                            <w:right w:val="none" w:sz="0" w:space="0" w:color="auto"/>
                          </w:divBdr>
                          <w:divsChild>
                            <w:div w:id="448087774">
                              <w:marLeft w:val="0"/>
                              <w:marRight w:val="0"/>
                              <w:marTop w:val="0"/>
                              <w:marBottom w:val="0"/>
                              <w:divBdr>
                                <w:top w:val="none" w:sz="0" w:space="0" w:color="auto"/>
                                <w:left w:val="none" w:sz="0" w:space="0" w:color="auto"/>
                                <w:bottom w:val="none" w:sz="0" w:space="0" w:color="auto"/>
                                <w:right w:val="none" w:sz="0" w:space="0" w:color="auto"/>
                              </w:divBdr>
                              <w:divsChild>
                                <w:div w:id="787510594">
                                  <w:marLeft w:val="0"/>
                                  <w:marRight w:val="0"/>
                                  <w:marTop w:val="0"/>
                                  <w:marBottom w:val="0"/>
                                  <w:divBdr>
                                    <w:top w:val="none" w:sz="0" w:space="0" w:color="auto"/>
                                    <w:left w:val="none" w:sz="0" w:space="0" w:color="auto"/>
                                    <w:bottom w:val="none" w:sz="0" w:space="0" w:color="auto"/>
                                    <w:right w:val="none" w:sz="0" w:space="0" w:color="auto"/>
                                  </w:divBdr>
                                  <w:divsChild>
                                    <w:div w:id="281109862">
                                      <w:marLeft w:val="0"/>
                                      <w:marRight w:val="0"/>
                                      <w:marTop w:val="0"/>
                                      <w:marBottom w:val="0"/>
                                      <w:divBdr>
                                        <w:top w:val="none" w:sz="0" w:space="0" w:color="auto"/>
                                        <w:left w:val="none" w:sz="0" w:space="0" w:color="auto"/>
                                        <w:bottom w:val="none" w:sz="0" w:space="0" w:color="auto"/>
                                        <w:right w:val="none" w:sz="0" w:space="0" w:color="auto"/>
                                      </w:divBdr>
                                      <w:divsChild>
                                        <w:div w:id="1411852698">
                                          <w:marLeft w:val="0"/>
                                          <w:marRight w:val="0"/>
                                          <w:marTop w:val="0"/>
                                          <w:marBottom w:val="0"/>
                                          <w:divBdr>
                                            <w:top w:val="none" w:sz="0" w:space="0" w:color="auto"/>
                                            <w:left w:val="none" w:sz="0" w:space="0" w:color="auto"/>
                                            <w:bottom w:val="none" w:sz="0" w:space="0" w:color="auto"/>
                                            <w:right w:val="none" w:sz="0" w:space="0" w:color="auto"/>
                                          </w:divBdr>
                                          <w:divsChild>
                                            <w:div w:id="182869341">
                                              <w:marLeft w:val="0"/>
                                              <w:marRight w:val="0"/>
                                              <w:marTop w:val="0"/>
                                              <w:marBottom w:val="0"/>
                                              <w:divBdr>
                                                <w:top w:val="none" w:sz="0" w:space="0" w:color="auto"/>
                                                <w:left w:val="none" w:sz="0" w:space="0" w:color="auto"/>
                                                <w:bottom w:val="none" w:sz="0" w:space="0" w:color="auto"/>
                                                <w:right w:val="none" w:sz="0" w:space="0" w:color="auto"/>
                                              </w:divBdr>
                                              <w:divsChild>
                                                <w:div w:id="789396549">
                                                  <w:marLeft w:val="0"/>
                                                  <w:marRight w:val="0"/>
                                                  <w:marTop w:val="0"/>
                                                  <w:marBottom w:val="0"/>
                                                  <w:divBdr>
                                                    <w:top w:val="none" w:sz="0" w:space="0" w:color="auto"/>
                                                    <w:left w:val="none" w:sz="0" w:space="0" w:color="auto"/>
                                                    <w:bottom w:val="none" w:sz="0" w:space="0" w:color="auto"/>
                                                    <w:right w:val="none" w:sz="0" w:space="0" w:color="auto"/>
                                                  </w:divBdr>
                                                  <w:divsChild>
                                                    <w:div w:id="1543904543">
                                                      <w:marLeft w:val="0"/>
                                                      <w:marRight w:val="0"/>
                                                      <w:marTop w:val="0"/>
                                                      <w:marBottom w:val="0"/>
                                                      <w:divBdr>
                                                        <w:top w:val="none" w:sz="0" w:space="0" w:color="auto"/>
                                                        <w:left w:val="none" w:sz="0" w:space="0" w:color="auto"/>
                                                        <w:bottom w:val="none" w:sz="0" w:space="0" w:color="auto"/>
                                                        <w:right w:val="none" w:sz="0" w:space="0" w:color="auto"/>
                                                      </w:divBdr>
                                                      <w:divsChild>
                                                        <w:div w:id="1793328407">
                                                          <w:marLeft w:val="0"/>
                                                          <w:marRight w:val="0"/>
                                                          <w:marTop w:val="0"/>
                                                          <w:marBottom w:val="0"/>
                                                          <w:divBdr>
                                                            <w:top w:val="none" w:sz="0" w:space="0" w:color="auto"/>
                                                            <w:left w:val="none" w:sz="0" w:space="0" w:color="auto"/>
                                                            <w:bottom w:val="none" w:sz="0" w:space="0" w:color="auto"/>
                                                            <w:right w:val="none" w:sz="0" w:space="0" w:color="auto"/>
                                                          </w:divBdr>
                                                          <w:divsChild>
                                                            <w:div w:id="90704205">
                                                              <w:marLeft w:val="0"/>
                                                              <w:marRight w:val="0"/>
                                                              <w:marTop w:val="0"/>
                                                              <w:marBottom w:val="0"/>
                                                              <w:divBdr>
                                                                <w:top w:val="none" w:sz="0" w:space="0" w:color="auto"/>
                                                                <w:left w:val="none" w:sz="0" w:space="0" w:color="auto"/>
                                                                <w:bottom w:val="none" w:sz="0" w:space="0" w:color="auto"/>
                                                                <w:right w:val="none" w:sz="0" w:space="0" w:color="auto"/>
                                                              </w:divBdr>
                                                              <w:divsChild>
                                                                <w:div w:id="394553812">
                                                                  <w:marLeft w:val="0"/>
                                                                  <w:marRight w:val="0"/>
                                                                  <w:marTop w:val="0"/>
                                                                  <w:marBottom w:val="0"/>
                                                                  <w:divBdr>
                                                                    <w:top w:val="none" w:sz="0" w:space="0" w:color="auto"/>
                                                                    <w:left w:val="none" w:sz="0" w:space="0" w:color="auto"/>
                                                                    <w:bottom w:val="none" w:sz="0" w:space="0" w:color="auto"/>
                                                                    <w:right w:val="none" w:sz="0" w:space="0" w:color="auto"/>
                                                                  </w:divBdr>
                                                                  <w:divsChild>
                                                                    <w:div w:id="194201195">
                                                                      <w:marLeft w:val="0"/>
                                                                      <w:marRight w:val="0"/>
                                                                      <w:marTop w:val="0"/>
                                                                      <w:marBottom w:val="0"/>
                                                                      <w:divBdr>
                                                                        <w:top w:val="none" w:sz="0" w:space="0" w:color="auto"/>
                                                                        <w:left w:val="none" w:sz="0" w:space="0" w:color="auto"/>
                                                                        <w:bottom w:val="none" w:sz="0" w:space="0" w:color="auto"/>
                                                                        <w:right w:val="none" w:sz="0" w:space="0" w:color="auto"/>
                                                                      </w:divBdr>
                                                                      <w:divsChild>
                                                                        <w:div w:id="379208862">
                                                                          <w:marLeft w:val="0"/>
                                                                          <w:marRight w:val="0"/>
                                                                          <w:marTop w:val="0"/>
                                                                          <w:marBottom w:val="0"/>
                                                                          <w:divBdr>
                                                                            <w:top w:val="none" w:sz="0" w:space="0" w:color="auto"/>
                                                                            <w:left w:val="none" w:sz="0" w:space="0" w:color="auto"/>
                                                                            <w:bottom w:val="none" w:sz="0" w:space="0" w:color="auto"/>
                                                                            <w:right w:val="none" w:sz="0" w:space="0" w:color="auto"/>
                                                                          </w:divBdr>
                                                                          <w:divsChild>
                                                                            <w:div w:id="14535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3878">
                                                                  <w:marLeft w:val="0"/>
                                                                  <w:marRight w:val="0"/>
                                                                  <w:marTop w:val="0"/>
                                                                  <w:marBottom w:val="0"/>
                                                                  <w:divBdr>
                                                                    <w:top w:val="none" w:sz="0" w:space="0" w:color="auto"/>
                                                                    <w:left w:val="none" w:sz="0" w:space="0" w:color="auto"/>
                                                                    <w:bottom w:val="none" w:sz="0" w:space="0" w:color="auto"/>
                                                                    <w:right w:val="none" w:sz="0" w:space="0" w:color="auto"/>
                                                                  </w:divBdr>
                                                                  <w:divsChild>
                                                                    <w:div w:id="1418598524">
                                                                      <w:marLeft w:val="0"/>
                                                                      <w:marRight w:val="0"/>
                                                                      <w:marTop w:val="0"/>
                                                                      <w:marBottom w:val="0"/>
                                                                      <w:divBdr>
                                                                        <w:top w:val="none" w:sz="0" w:space="0" w:color="auto"/>
                                                                        <w:left w:val="none" w:sz="0" w:space="0" w:color="auto"/>
                                                                        <w:bottom w:val="none" w:sz="0" w:space="0" w:color="auto"/>
                                                                        <w:right w:val="none" w:sz="0" w:space="0" w:color="auto"/>
                                                                      </w:divBdr>
                                                                      <w:divsChild>
                                                                        <w:div w:id="1553468118">
                                                                          <w:marLeft w:val="0"/>
                                                                          <w:marRight w:val="0"/>
                                                                          <w:marTop w:val="0"/>
                                                                          <w:marBottom w:val="0"/>
                                                                          <w:divBdr>
                                                                            <w:top w:val="none" w:sz="0" w:space="0" w:color="auto"/>
                                                                            <w:left w:val="none" w:sz="0" w:space="0" w:color="auto"/>
                                                                            <w:bottom w:val="none" w:sz="0" w:space="0" w:color="auto"/>
                                                                            <w:right w:val="none" w:sz="0" w:space="0" w:color="auto"/>
                                                                          </w:divBdr>
                                                                          <w:divsChild>
                                                                            <w:div w:id="1756708163">
                                                                              <w:marLeft w:val="0"/>
                                                                              <w:marRight w:val="0"/>
                                                                              <w:marTop w:val="0"/>
                                                                              <w:marBottom w:val="0"/>
                                                                              <w:divBdr>
                                                                                <w:top w:val="none" w:sz="0" w:space="0" w:color="auto"/>
                                                                                <w:left w:val="none" w:sz="0" w:space="0" w:color="auto"/>
                                                                                <w:bottom w:val="none" w:sz="0" w:space="0" w:color="auto"/>
                                                                                <w:right w:val="none" w:sz="0" w:space="0" w:color="auto"/>
                                                                              </w:divBdr>
                                                                              <w:divsChild>
                                                                                <w:div w:id="9524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123620">
                                                  <w:marLeft w:val="0"/>
                                                  <w:marRight w:val="0"/>
                                                  <w:marTop w:val="0"/>
                                                  <w:marBottom w:val="0"/>
                                                  <w:divBdr>
                                                    <w:top w:val="none" w:sz="0" w:space="0" w:color="auto"/>
                                                    <w:left w:val="none" w:sz="0" w:space="0" w:color="auto"/>
                                                    <w:bottom w:val="none" w:sz="0" w:space="0" w:color="auto"/>
                                                    <w:right w:val="none" w:sz="0" w:space="0" w:color="auto"/>
                                                  </w:divBdr>
                                                  <w:divsChild>
                                                    <w:div w:id="189076373">
                                                      <w:marLeft w:val="0"/>
                                                      <w:marRight w:val="0"/>
                                                      <w:marTop w:val="0"/>
                                                      <w:marBottom w:val="0"/>
                                                      <w:divBdr>
                                                        <w:top w:val="none" w:sz="0" w:space="0" w:color="auto"/>
                                                        <w:left w:val="none" w:sz="0" w:space="0" w:color="auto"/>
                                                        <w:bottom w:val="none" w:sz="0" w:space="0" w:color="auto"/>
                                                        <w:right w:val="none" w:sz="0" w:space="0" w:color="auto"/>
                                                      </w:divBdr>
                                                      <w:divsChild>
                                                        <w:div w:id="615599476">
                                                          <w:marLeft w:val="0"/>
                                                          <w:marRight w:val="0"/>
                                                          <w:marTop w:val="0"/>
                                                          <w:marBottom w:val="0"/>
                                                          <w:divBdr>
                                                            <w:top w:val="none" w:sz="0" w:space="0" w:color="auto"/>
                                                            <w:left w:val="none" w:sz="0" w:space="0" w:color="auto"/>
                                                            <w:bottom w:val="none" w:sz="0" w:space="0" w:color="auto"/>
                                                            <w:right w:val="none" w:sz="0" w:space="0" w:color="auto"/>
                                                          </w:divBdr>
                                                          <w:divsChild>
                                                            <w:div w:id="2044473792">
                                                              <w:marLeft w:val="0"/>
                                                              <w:marRight w:val="0"/>
                                                              <w:marTop w:val="0"/>
                                                              <w:marBottom w:val="0"/>
                                                              <w:divBdr>
                                                                <w:top w:val="none" w:sz="0" w:space="0" w:color="auto"/>
                                                                <w:left w:val="none" w:sz="0" w:space="0" w:color="auto"/>
                                                                <w:bottom w:val="none" w:sz="0" w:space="0" w:color="auto"/>
                                                                <w:right w:val="none" w:sz="0" w:space="0" w:color="auto"/>
                                                              </w:divBdr>
                                                              <w:divsChild>
                                                                <w:div w:id="673996179">
                                                                  <w:marLeft w:val="0"/>
                                                                  <w:marRight w:val="0"/>
                                                                  <w:marTop w:val="0"/>
                                                                  <w:marBottom w:val="0"/>
                                                                  <w:divBdr>
                                                                    <w:top w:val="none" w:sz="0" w:space="0" w:color="auto"/>
                                                                    <w:left w:val="none" w:sz="0" w:space="0" w:color="auto"/>
                                                                    <w:bottom w:val="none" w:sz="0" w:space="0" w:color="auto"/>
                                                                    <w:right w:val="none" w:sz="0" w:space="0" w:color="auto"/>
                                                                  </w:divBdr>
                                                                  <w:divsChild>
                                                                    <w:div w:id="1002393483">
                                                                      <w:marLeft w:val="0"/>
                                                                      <w:marRight w:val="0"/>
                                                                      <w:marTop w:val="0"/>
                                                                      <w:marBottom w:val="0"/>
                                                                      <w:divBdr>
                                                                        <w:top w:val="none" w:sz="0" w:space="0" w:color="auto"/>
                                                                        <w:left w:val="none" w:sz="0" w:space="0" w:color="auto"/>
                                                                        <w:bottom w:val="none" w:sz="0" w:space="0" w:color="auto"/>
                                                                        <w:right w:val="none" w:sz="0" w:space="0" w:color="auto"/>
                                                                      </w:divBdr>
                                                                      <w:divsChild>
                                                                        <w:div w:id="1940408403">
                                                                          <w:marLeft w:val="0"/>
                                                                          <w:marRight w:val="0"/>
                                                                          <w:marTop w:val="0"/>
                                                                          <w:marBottom w:val="0"/>
                                                                          <w:divBdr>
                                                                            <w:top w:val="none" w:sz="0" w:space="0" w:color="auto"/>
                                                                            <w:left w:val="none" w:sz="0" w:space="0" w:color="auto"/>
                                                                            <w:bottom w:val="none" w:sz="0" w:space="0" w:color="auto"/>
                                                                            <w:right w:val="none" w:sz="0" w:space="0" w:color="auto"/>
                                                                          </w:divBdr>
                                                                          <w:divsChild>
                                                                            <w:div w:id="998734739">
                                                                              <w:marLeft w:val="0"/>
                                                                              <w:marRight w:val="0"/>
                                                                              <w:marTop w:val="0"/>
                                                                              <w:marBottom w:val="0"/>
                                                                              <w:divBdr>
                                                                                <w:top w:val="none" w:sz="0" w:space="0" w:color="auto"/>
                                                                                <w:left w:val="none" w:sz="0" w:space="0" w:color="auto"/>
                                                                                <w:bottom w:val="none" w:sz="0" w:space="0" w:color="auto"/>
                                                                                <w:right w:val="none" w:sz="0" w:space="0" w:color="auto"/>
                                                                              </w:divBdr>
                                                                              <w:divsChild>
                                                                                <w:div w:id="103719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8679635">
                                                  <w:marLeft w:val="0"/>
                                                  <w:marRight w:val="0"/>
                                                  <w:marTop w:val="0"/>
                                                  <w:marBottom w:val="0"/>
                                                  <w:divBdr>
                                                    <w:top w:val="none" w:sz="0" w:space="0" w:color="auto"/>
                                                    <w:left w:val="none" w:sz="0" w:space="0" w:color="auto"/>
                                                    <w:bottom w:val="none" w:sz="0" w:space="0" w:color="auto"/>
                                                    <w:right w:val="none" w:sz="0" w:space="0" w:color="auto"/>
                                                  </w:divBdr>
                                                  <w:divsChild>
                                                    <w:div w:id="1133979760">
                                                      <w:marLeft w:val="0"/>
                                                      <w:marRight w:val="0"/>
                                                      <w:marTop w:val="0"/>
                                                      <w:marBottom w:val="0"/>
                                                      <w:divBdr>
                                                        <w:top w:val="none" w:sz="0" w:space="0" w:color="auto"/>
                                                        <w:left w:val="none" w:sz="0" w:space="0" w:color="auto"/>
                                                        <w:bottom w:val="none" w:sz="0" w:space="0" w:color="auto"/>
                                                        <w:right w:val="none" w:sz="0" w:space="0" w:color="auto"/>
                                                      </w:divBdr>
                                                      <w:divsChild>
                                                        <w:div w:id="1752461909">
                                                          <w:marLeft w:val="0"/>
                                                          <w:marRight w:val="0"/>
                                                          <w:marTop w:val="0"/>
                                                          <w:marBottom w:val="0"/>
                                                          <w:divBdr>
                                                            <w:top w:val="none" w:sz="0" w:space="0" w:color="auto"/>
                                                            <w:left w:val="none" w:sz="0" w:space="0" w:color="auto"/>
                                                            <w:bottom w:val="none" w:sz="0" w:space="0" w:color="auto"/>
                                                            <w:right w:val="none" w:sz="0" w:space="0" w:color="auto"/>
                                                          </w:divBdr>
                                                          <w:divsChild>
                                                            <w:div w:id="948590434">
                                                              <w:marLeft w:val="0"/>
                                                              <w:marRight w:val="0"/>
                                                              <w:marTop w:val="0"/>
                                                              <w:marBottom w:val="0"/>
                                                              <w:divBdr>
                                                                <w:top w:val="none" w:sz="0" w:space="0" w:color="auto"/>
                                                                <w:left w:val="none" w:sz="0" w:space="0" w:color="auto"/>
                                                                <w:bottom w:val="none" w:sz="0" w:space="0" w:color="auto"/>
                                                                <w:right w:val="none" w:sz="0" w:space="0" w:color="auto"/>
                                                              </w:divBdr>
                                                              <w:divsChild>
                                                                <w:div w:id="4092171">
                                                                  <w:marLeft w:val="0"/>
                                                                  <w:marRight w:val="0"/>
                                                                  <w:marTop w:val="0"/>
                                                                  <w:marBottom w:val="0"/>
                                                                  <w:divBdr>
                                                                    <w:top w:val="none" w:sz="0" w:space="0" w:color="auto"/>
                                                                    <w:left w:val="none" w:sz="0" w:space="0" w:color="auto"/>
                                                                    <w:bottom w:val="none" w:sz="0" w:space="0" w:color="auto"/>
                                                                    <w:right w:val="none" w:sz="0" w:space="0" w:color="auto"/>
                                                                  </w:divBdr>
                                                                  <w:divsChild>
                                                                    <w:div w:id="455606859">
                                                                      <w:marLeft w:val="0"/>
                                                                      <w:marRight w:val="0"/>
                                                                      <w:marTop w:val="0"/>
                                                                      <w:marBottom w:val="0"/>
                                                                      <w:divBdr>
                                                                        <w:top w:val="none" w:sz="0" w:space="0" w:color="auto"/>
                                                                        <w:left w:val="none" w:sz="0" w:space="0" w:color="auto"/>
                                                                        <w:bottom w:val="none" w:sz="0" w:space="0" w:color="auto"/>
                                                                        <w:right w:val="none" w:sz="0" w:space="0" w:color="auto"/>
                                                                      </w:divBdr>
                                                                      <w:divsChild>
                                                                        <w:div w:id="1577588952">
                                                                          <w:marLeft w:val="0"/>
                                                                          <w:marRight w:val="0"/>
                                                                          <w:marTop w:val="0"/>
                                                                          <w:marBottom w:val="0"/>
                                                                          <w:divBdr>
                                                                            <w:top w:val="none" w:sz="0" w:space="0" w:color="auto"/>
                                                                            <w:left w:val="none" w:sz="0" w:space="0" w:color="auto"/>
                                                                            <w:bottom w:val="none" w:sz="0" w:space="0" w:color="auto"/>
                                                                            <w:right w:val="none" w:sz="0" w:space="0" w:color="auto"/>
                                                                          </w:divBdr>
                                                                          <w:divsChild>
                                                                            <w:div w:id="118837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9587">
                                                                  <w:marLeft w:val="0"/>
                                                                  <w:marRight w:val="0"/>
                                                                  <w:marTop w:val="0"/>
                                                                  <w:marBottom w:val="0"/>
                                                                  <w:divBdr>
                                                                    <w:top w:val="none" w:sz="0" w:space="0" w:color="auto"/>
                                                                    <w:left w:val="none" w:sz="0" w:space="0" w:color="auto"/>
                                                                    <w:bottom w:val="none" w:sz="0" w:space="0" w:color="auto"/>
                                                                    <w:right w:val="none" w:sz="0" w:space="0" w:color="auto"/>
                                                                  </w:divBdr>
                                                                  <w:divsChild>
                                                                    <w:div w:id="193080591">
                                                                      <w:marLeft w:val="0"/>
                                                                      <w:marRight w:val="0"/>
                                                                      <w:marTop w:val="0"/>
                                                                      <w:marBottom w:val="0"/>
                                                                      <w:divBdr>
                                                                        <w:top w:val="none" w:sz="0" w:space="0" w:color="auto"/>
                                                                        <w:left w:val="none" w:sz="0" w:space="0" w:color="auto"/>
                                                                        <w:bottom w:val="none" w:sz="0" w:space="0" w:color="auto"/>
                                                                        <w:right w:val="none" w:sz="0" w:space="0" w:color="auto"/>
                                                                      </w:divBdr>
                                                                      <w:divsChild>
                                                                        <w:div w:id="1879203758">
                                                                          <w:marLeft w:val="0"/>
                                                                          <w:marRight w:val="0"/>
                                                                          <w:marTop w:val="0"/>
                                                                          <w:marBottom w:val="0"/>
                                                                          <w:divBdr>
                                                                            <w:top w:val="none" w:sz="0" w:space="0" w:color="auto"/>
                                                                            <w:left w:val="none" w:sz="0" w:space="0" w:color="auto"/>
                                                                            <w:bottom w:val="none" w:sz="0" w:space="0" w:color="auto"/>
                                                                            <w:right w:val="none" w:sz="0" w:space="0" w:color="auto"/>
                                                                          </w:divBdr>
                                                                          <w:divsChild>
                                                                            <w:div w:id="333000256">
                                                                              <w:marLeft w:val="0"/>
                                                                              <w:marRight w:val="0"/>
                                                                              <w:marTop w:val="0"/>
                                                                              <w:marBottom w:val="0"/>
                                                                              <w:divBdr>
                                                                                <w:top w:val="none" w:sz="0" w:space="0" w:color="auto"/>
                                                                                <w:left w:val="none" w:sz="0" w:space="0" w:color="auto"/>
                                                                                <w:bottom w:val="none" w:sz="0" w:space="0" w:color="auto"/>
                                                                                <w:right w:val="none" w:sz="0" w:space="0" w:color="auto"/>
                                                                              </w:divBdr>
                                                                              <w:divsChild>
                                                                                <w:div w:id="1404137647">
                                                                                  <w:marLeft w:val="0"/>
                                                                                  <w:marRight w:val="0"/>
                                                                                  <w:marTop w:val="0"/>
                                                                                  <w:marBottom w:val="0"/>
                                                                                  <w:divBdr>
                                                                                    <w:top w:val="none" w:sz="0" w:space="0" w:color="auto"/>
                                                                                    <w:left w:val="none" w:sz="0" w:space="0" w:color="auto"/>
                                                                                    <w:bottom w:val="none" w:sz="0" w:space="0" w:color="auto"/>
                                                                                    <w:right w:val="none" w:sz="0" w:space="0" w:color="auto"/>
                                                                                  </w:divBdr>
                                                                                </w:div>
                                                                              </w:divsChild>
                                                                            </w:div>
                                                                            <w:div w:id="1770541918">
                                                                              <w:marLeft w:val="0"/>
                                                                              <w:marRight w:val="0"/>
                                                                              <w:marTop w:val="0"/>
                                                                              <w:marBottom w:val="0"/>
                                                                              <w:divBdr>
                                                                                <w:top w:val="none" w:sz="0" w:space="0" w:color="auto"/>
                                                                                <w:left w:val="none" w:sz="0" w:space="0" w:color="auto"/>
                                                                                <w:bottom w:val="none" w:sz="0" w:space="0" w:color="auto"/>
                                                                                <w:right w:val="none" w:sz="0" w:space="0" w:color="auto"/>
                                                                              </w:divBdr>
                                                                              <w:divsChild>
                                                                                <w:div w:id="19194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878001">
                                  <w:marLeft w:val="0"/>
                                  <w:marRight w:val="0"/>
                                  <w:marTop w:val="0"/>
                                  <w:marBottom w:val="0"/>
                                  <w:divBdr>
                                    <w:top w:val="none" w:sz="0" w:space="0" w:color="auto"/>
                                    <w:left w:val="none" w:sz="0" w:space="0" w:color="auto"/>
                                    <w:bottom w:val="none" w:sz="0" w:space="0" w:color="auto"/>
                                    <w:right w:val="none" w:sz="0" w:space="0" w:color="auto"/>
                                  </w:divBdr>
                                  <w:divsChild>
                                    <w:div w:id="1264221638">
                                      <w:marLeft w:val="0"/>
                                      <w:marRight w:val="0"/>
                                      <w:marTop w:val="0"/>
                                      <w:marBottom w:val="0"/>
                                      <w:divBdr>
                                        <w:top w:val="none" w:sz="0" w:space="0" w:color="auto"/>
                                        <w:left w:val="none" w:sz="0" w:space="0" w:color="auto"/>
                                        <w:bottom w:val="none" w:sz="0" w:space="0" w:color="auto"/>
                                        <w:right w:val="none" w:sz="0" w:space="0" w:color="auto"/>
                                      </w:divBdr>
                                      <w:divsChild>
                                        <w:div w:id="1742947428">
                                          <w:marLeft w:val="0"/>
                                          <w:marRight w:val="0"/>
                                          <w:marTop w:val="0"/>
                                          <w:marBottom w:val="0"/>
                                          <w:divBdr>
                                            <w:top w:val="none" w:sz="0" w:space="0" w:color="auto"/>
                                            <w:left w:val="none" w:sz="0" w:space="0" w:color="auto"/>
                                            <w:bottom w:val="none" w:sz="0" w:space="0" w:color="auto"/>
                                            <w:right w:val="none" w:sz="0" w:space="0" w:color="auto"/>
                                          </w:divBdr>
                                          <w:divsChild>
                                            <w:div w:id="1449395903">
                                              <w:marLeft w:val="0"/>
                                              <w:marRight w:val="0"/>
                                              <w:marTop w:val="0"/>
                                              <w:marBottom w:val="0"/>
                                              <w:divBdr>
                                                <w:top w:val="none" w:sz="0" w:space="0" w:color="auto"/>
                                                <w:left w:val="none" w:sz="0" w:space="0" w:color="auto"/>
                                                <w:bottom w:val="none" w:sz="0" w:space="0" w:color="auto"/>
                                                <w:right w:val="none" w:sz="0" w:space="0" w:color="auto"/>
                                              </w:divBdr>
                                              <w:divsChild>
                                                <w:div w:id="757411569">
                                                  <w:marLeft w:val="0"/>
                                                  <w:marRight w:val="0"/>
                                                  <w:marTop w:val="0"/>
                                                  <w:marBottom w:val="0"/>
                                                  <w:divBdr>
                                                    <w:top w:val="none" w:sz="0" w:space="0" w:color="auto"/>
                                                    <w:left w:val="none" w:sz="0" w:space="0" w:color="auto"/>
                                                    <w:bottom w:val="none" w:sz="0" w:space="0" w:color="auto"/>
                                                    <w:right w:val="none" w:sz="0" w:space="0" w:color="auto"/>
                                                  </w:divBdr>
                                                  <w:divsChild>
                                                    <w:div w:id="763766247">
                                                      <w:marLeft w:val="0"/>
                                                      <w:marRight w:val="0"/>
                                                      <w:marTop w:val="0"/>
                                                      <w:marBottom w:val="0"/>
                                                      <w:divBdr>
                                                        <w:top w:val="none" w:sz="0" w:space="0" w:color="auto"/>
                                                        <w:left w:val="none" w:sz="0" w:space="0" w:color="auto"/>
                                                        <w:bottom w:val="none" w:sz="0" w:space="0" w:color="auto"/>
                                                        <w:right w:val="none" w:sz="0" w:space="0" w:color="auto"/>
                                                      </w:divBdr>
                                                      <w:divsChild>
                                                        <w:div w:id="291520664">
                                                          <w:marLeft w:val="0"/>
                                                          <w:marRight w:val="0"/>
                                                          <w:marTop w:val="0"/>
                                                          <w:marBottom w:val="0"/>
                                                          <w:divBdr>
                                                            <w:top w:val="none" w:sz="0" w:space="0" w:color="auto"/>
                                                            <w:left w:val="none" w:sz="0" w:space="0" w:color="auto"/>
                                                            <w:bottom w:val="none" w:sz="0" w:space="0" w:color="auto"/>
                                                            <w:right w:val="none" w:sz="0" w:space="0" w:color="auto"/>
                                                          </w:divBdr>
                                                          <w:divsChild>
                                                            <w:div w:id="1272937950">
                                                              <w:marLeft w:val="0"/>
                                                              <w:marRight w:val="0"/>
                                                              <w:marTop w:val="0"/>
                                                              <w:marBottom w:val="0"/>
                                                              <w:divBdr>
                                                                <w:top w:val="none" w:sz="0" w:space="0" w:color="auto"/>
                                                                <w:left w:val="none" w:sz="0" w:space="0" w:color="auto"/>
                                                                <w:bottom w:val="none" w:sz="0" w:space="0" w:color="auto"/>
                                                                <w:right w:val="none" w:sz="0" w:space="0" w:color="auto"/>
                                                              </w:divBdr>
                                                              <w:divsChild>
                                                                <w:div w:id="707341811">
                                                                  <w:marLeft w:val="0"/>
                                                                  <w:marRight w:val="0"/>
                                                                  <w:marTop w:val="0"/>
                                                                  <w:marBottom w:val="0"/>
                                                                  <w:divBdr>
                                                                    <w:top w:val="none" w:sz="0" w:space="0" w:color="auto"/>
                                                                    <w:left w:val="none" w:sz="0" w:space="0" w:color="auto"/>
                                                                    <w:bottom w:val="none" w:sz="0" w:space="0" w:color="auto"/>
                                                                    <w:right w:val="none" w:sz="0" w:space="0" w:color="auto"/>
                                                                  </w:divBdr>
                                                                  <w:divsChild>
                                                                    <w:div w:id="281226171">
                                                                      <w:marLeft w:val="0"/>
                                                                      <w:marRight w:val="0"/>
                                                                      <w:marTop w:val="0"/>
                                                                      <w:marBottom w:val="0"/>
                                                                      <w:divBdr>
                                                                        <w:top w:val="none" w:sz="0" w:space="0" w:color="auto"/>
                                                                        <w:left w:val="none" w:sz="0" w:space="0" w:color="auto"/>
                                                                        <w:bottom w:val="none" w:sz="0" w:space="0" w:color="auto"/>
                                                                        <w:right w:val="none" w:sz="0" w:space="0" w:color="auto"/>
                                                                      </w:divBdr>
                                                                      <w:divsChild>
                                                                        <w:div w:id="1841433998">
                                                                          <w:marLeft w:val="0"/>
                                                                          <w:marRight w:val="0"/>
                                                                          <w:marTop w:val="0"/>
                                                                          <w:marBottom w:val="0"/>
                                                                          <w:divBdr>
                                                                            <w:top w:val="none" w:sz="0" w:space="0" w:color="auto"/>
                                                                            <w:left w:val="none" w:sz="0" w:space="0" w:color="auto"/>
                                                                            <w:bottom w:val="none" w:sz="0" w:space="0" w:color="auto"/>
                                                                            <w:right w:val="none" w:sz="0" w:space="0" w:color="auto"/>
                                                                          </w:divBdr>
                                                                          <w:divsChild>
                                                                            <w:div w:id="916129505">
                                                                              <w:marLeft w:val="0"/>
                                                                              <w:marRight w:val="0"/>
                                                                              <w:marTop w:val="0"/>
                                                                              <w:marBottom w:val="0"/>
                                                                              <w:divBdr>
                                                                                <w:top w:val="none" w:sz="0" w:space="0" w:color="auto"/>
                                                                                <w:left w:val="none" w:sz="0" w:space="0" w:color="auto"/>
                                                                                <w:bottom w:val="none" w:sz="0" w:space="0" w:color="auto"/>
                                                                                <w:right w:val="none" w:sz="0" w:space="0" w:color="auto"/>
                                                                              </w:divBdr>
                                                                              <w:divsChild>
                                                                                <w:div w:id="102498342">
                                                                                  <w:marLeft w:val="0"/>
                                                                                  <w:marRight w:val="0"/>
                                                                                  <w:marTop w:val="0"/>
                                                                                  <w:marBottom w:val="0"/>
                                                                                  <w:divBdr>
                                                                                    <w:top w:val="none" w:sz="0" w:space="0" w:color="auto"/>
                                                                                    <w:left w:val="none" w:sz="0" w:space="0" w:color="auto"/>
                                                                                    <w:bottom w:val="none" w:sz="0" w:space="0" w:color="auto"/>
                                                                                    <w:right w:val="none" w:sz="0" w:space="0" w:color="auto"/>
                                                                                  </w:divBdr>
                                                                                  <w:divsChild>
                                                                                    <w:div w:id="1924022934">
                                                                                      <w:marLeft w:val="0"/>
                                                                                      <w:marRight w:val="0"/>
                                                                                      <w:marTop w:val="0"/>
                                                                                      <w:marBottom w:val="0"/>
                                                                                      <w:divBdr>
                                                                                        <w:top w:val="none" w:sz="0" w:space="0" w:color="auto"/>
                                                                                        <w:left w:val="none" w:sz="0" w:space="0" w:color="auto"/>
                                                                                        <w:bottom w:val="none" w:sz="0" w:space="0" w:color="auto"/>
                                                                                        <w:right w:val="none" w:sz="0" w:space="0" w:color="auto"/>
                                                                                      </w:divBdr>
                                                                                      <w:divsChild>
                                                                                        <w:div w:id="2934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560908">
                                                              <w:marLeft w:val="0"/>
                                                              <w:marRight w:val="0"/>
                                                              <w:marTop w:val="0"/>
                                                              <w:marBottom w:val="0"/>
                                                              <w:divBdr>
                                                                <w:top w:val="none" w:sz="0" w:space="0" w:color="auto"/>
                                                                <w:left w:val="none" w:sz="0" w:space="0" w:color="auto"/>
                                                                <w:bottom w:val="none" w:sz="0" w:space="0" w:color="auto"/>
                                                                <w:right w:val="none" w:sz="0" w:space="0" w:color="auto"/>
                                                              </w:divBdr>
                                                              <w:divsChild>
                                                                <w:div w:id="186602658">
                                                                  <w:marLeft w:val="0"/>
                                                                  <w:marRight w:val="0"/>
                                                                  <w:marTop w:val="0"/>
                                                                  <w:marBottom w:val="0"/>
                                                                  <w:divBdr>
                                                                    <w:top w:val="none" w:sz="0" w:space="0" w:color="auto"/>
                                                                    <w:left w:val="none" w:sz="0" w:space="0" w:color="auto"/>
                                                                    <w:bottom w:val="none" w:sz="0" w:space="0" w:color="auto"/>
                                                                    <w:right w:val="none" w:sz="0" w:space="0" w:color="auto"/>
                                                                  </w:divBdr>
                                                                  <w:divsChild>
                                                                    <w:div w:id="619459394">
                                                                      <w:marLeft w:val="0"/>
                                                                      <w:marRight w:val="0"/>
                                                                      <w:marTop w:val="0"/>
                                                                      <w:marBottom w:val="0"/>
                                                                      <w:divBdr>
                                                                        <w:top w:val="none" w:sz="0" w:space="0" w:color="auto"/>
                                                                        <w:left w:val="none" w:sz="0" w:space="0" w:color="auto"/>
                                                                        <w:bottom w:val="none" w:sz="0" w:space="0" w:color="auto"/>
                                                                        <w:right w:val="none" w:sz="0" w:space="0" w:color="auto"/>
                                                                      </w:divBdr>
                                                                      <w:divsChild>
                                                                        <w:div w:id="178916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776340">
                                      <w:marLeft w:val="0"/>
                                      <w:marRight w:val="0"/>
                                      <w:marTop w:val="0"/>
                                      <w:marBottom w:val="0"/>
                                      <w:divBdr>
                                        <w:top w:val="none" w:sz="0" w:space="0" w:color="auto"/>
                                        <w:left w:val="none" w:sz="0" w:space="0" w:color="auto"/>
                                        <w:bottom w:val="none" w:sz="0" w:space="0" w:color="auto"/>
                                        <w:right w:val="none" w:sz="0" w:space="0" w:color="auto"/>
                                      </w:divBdr>
                                      <w:divsChild>
                                        <w:div w:id="100698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581132949">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1917012015">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 w:id="2111660584">
      <w:bodyDiv w:val="1"/>
      <w:marLeft w:val="0"/>
      <w:marRight w:val="0"/>
      <w:marTop w:val="0"/>
      <w:marBottom w:val="0"/>
      <w:divBdr>
        <w:top w:val="none" w:sz="0" w:space="0" w:color="auto"/>
        <w:left w:val="none" w:sz="0" w:space="0" w:color="auto"/>
        <w:bottom w:val="none" w:sz="0" w:space="0" w:color="auto"/>
        <w:right w:val="none" w:sz="0" w:space="0" w:color="auto"/>
      </w:divBdr>
      <w:divsChild>
        <w:div w:id="1314140543">
          <w:marLeft w:val="0"/>
          <w:marRight w:val="0"/>
          <w:marTop w:val="0"/>
          <w:marBottom w:val="0"/>
          <w:divBdr>
            <w:top w:val="none" w:sz="0" w:space="0" w:color="auto"/>
            <w:left w:val="none" w:sz="0" w:space="0" w:color="auto"/>
            <w:bottom w:val="none" w:sz="0" w:space="0" w:color="auto"/>
            <w:right w:val="none" w:sz="0" w:space="0" w:color="auto"/>
          </w:divBdr>
          <w:divsChild>
            <w:div w:id="977567711">
              <w:marLeft w:val="0"/>
              <w:marRight w:val="0"/>
              <w:marTop w:val="0"/>
              <w:marBottom w:val="0"/>
              <w:divBdr>
                <w:top w:val="none" w:sz="0" w:space="0" w:color="auto"/>
                <w:left w:val="none" w:sz="0" w:space="0" w:color="auto"/>
                <w:bottom w:val="none" w:sz="0" w:space="0" w:color="auto"/>
                <w:right w:val="none" w:sz="0" w:space="0" w:color="auto"/>
              </w:divBdr>
              <w:divsChild>
                <w:div w:id="1138301438">
                  <w:marLeft w:val="0"/>
                  <w:marRight w:val="0"/>
                  <w:marTop w:val="0"/>
                  <w:marBottom w:val="0"/>
                  <w:divBdr>
                    <w:top w:val="none" w:sz="0" w:space="0" w:color="auto"/>
                    <w:left w:val="none" w:sz="0" w:space="0" w:color="auto"/>
                    <w:bottom w:val="none" w:sz="0" w:space="0" w:color="auto"/>
                    <w:right w:val="none" w:sz="0" w:space="0" w:color="auto"/>
                  </w:divBdr>
                  <w:divsChild>
                    <w:div w:id="75984362">
                      <w:marLeft w:val="0"/>
                      <w:marRight w:val="0"/>
                      <w:marTop w:val="0"/>
                      <w:marBottom w:val="0"/>
                      <w:divBdr>
                        <w:top w:val="none" w:sz="0" w:space="0" w:color="auto"/>
                        <w:left w:val="none" w:sz="0" w:space="0" w:color="auto"/>
                        <w:bottom w:val="none" w:sz="0" w:space="0" w:color="auto"/>
                        <w:right w:val="none" w:sz="0" w:space="0" w:color="auto"/>
                      </w:divBdr>
                      <w:divsChild>
                        <w:div w:id="188222959">
                          <w:marLeft w:val="0"/>
                          <w:marRight w:val="0"/>
                          <w:marTop w:val="0"/>
                          <w:marBottom w:val="0"/>
                          <w:divBdr>
                            <w:top w:val="none" w:sz="0" w:space="0" w:color="auto"/>
                            <w:left w:val="none" w:sz="0" w:space="0" w:color="auto"/>
                            <w:bottom w:val="none" w:sz="0" w:space="0" w:color="auto"/>
                            <w:right w:val="none" w:sz="0" w:space="0" w:color="auto"/>
                          </w:divBdr>
                          <w:divsChild>
                            <w:div w:id="144442692">
                              <w:marLeft w:val="0"/>
                              <w:marRight w:val="0"/>
                              <w:marTop w:val="0"/>
                              <w:marBottom w:val="0"/>
                              <w:divBdr>
                                <w:top w:val="none" w:sz="0" w:space="0" w:color="auto"/>
                                <w:left w:val="none" w:sz="0" w:space="0" w:color="auto"/>
                                <w:bottom w:val="none" w:sz="0" w:space="0" w:color="auto"/>
                                <w:right w:val="none" w:sz="0" w:space="0" w:color="auto"/>
                              </w:divBdr>
                              <w:divsChild>
                                <w:div w:id="1518538419">
                                  <w:marLeft w:val="0"/>
                                  <w:marRight w:val="0"/>
                                  <w:marTop w:val="0"/>
                                  <w:marBottom w:val="0"/>
                                  <w:divBdr>
                                    <w:top w:val="none" w:sz="0" w:space="0" w:color="auto"/>
                                    <w:left w:val="none" w:sz="0" w:space="0" w:color="auto"/>
                                    <w:bottom w:val="none" w:sz="0" w:space="0" w:color="auto"/>
                                    <w:right w:val="none" w:sz="0" w:space="0" w:color="auto"/>
                                  </w:divBdr>
                                  <w:divsChild>
                                    <w:div w:id="1360931625">
                                      <w:marLeft w:val="0"/>
                                      <w:marRight w:val="0"/>
                                      <w:marTop w:val="0"/>
                                      <w:marBottom w:val="0"/>
                                      <w:divBdr>
                                        <w:top w:val="none" w:sz="0" w:space="0" w:color="auto"/>
                                        <w:left w:val="none" w:sz="0" w:space="0" w:color="auto"/>
                                        <w:bottom w:val="none" w:sz="0" w:space="0" w:color="auto"/>
                                        <w:right w:val="none" w:sz="0" w:space="0" w:color="auto"/>
                                      </w:divBdr>
                                      <w:divsChild>
                                        <w:div w:id="168066596">
                                          <w:marLeft w:val="0"/>
                                          <w:marRight w:val="0"/>
                                          <w:marTop w:val="0"/>
                                          <w:marBottom w:val="0"/>
                                          <w:divBdr>
                                            <w:top w:val="none" w:sz="0" w:space="0" w:color="auto"/>
                                            <w:left w:val="none" w:sz="0" w:space="0" w:color="auto"/>
                                            <w:bottom w:val="none" w:sz="0" w:space="0" w:color="auto"/>
                                            <w:right w:val="none" w:sz="0" w:space="0" w:color="auto"/>
                                          </w:divBdr>
                                          <w:divsChild>
                                            <w:div w:id="1029990611">
                                              <w:marLeft w:val="0"/>
                                              <w:marRight w:val="0"/>
                                              <w:marTop w:val="0"/>
                                              <w:marBottom w:val="0"/>
                                              <w:divBdr>
                                                <w:top w:val="none" w:sz="0" w:space="0" w:color="auto"/>
                                                <w:left w:val="none" w:sz="0" w:space="0" w:color="auto"/>
                                                <w:bottom w:val="none" w:sz="0" w:space="0" w:color="auto"/>
                                                <w:right w:val="none" w:sz="0" w:space="0" w:color="auto"/>
                                              </w:divBdr>
                                              <w:divsChild>
                                                <w:div w:id="1404179932">
                                                  <w:marLeft w:val="0"/>
                                                  <w:marRight w:val="0"/>
                                                  <w:marTop w:val="0"/>
                                                  <w:marBottom w:val="0"/>
                                                  <w:divBdr>
                                                    <w:top w:val="none" w:sz="0" w:space="0" w:color="auto"/>
                                                    <w:left w:val="none" w:sz="0" w:space="0" w:color="auto"/>
                                                    <w:bottom w:val="none" w:sz="0" w:space="0" w:color="auto"/>
                                                    <w:right w:val="none" w:sz="0" w:space="0" w:color="auto"/>
                                                  </w:divBdr>
                                                  <w:divsChild>
                                                    <w:div w:id="1682927082">
                                                      <w:marLeft w:val="0"/>
                                                      <w:marRight w:val="0"/>
                                                      <w:marTop w:val="0"/>
                                                      <w:marBottom w:val="0"/>
                                                      <w:divBdr>
                                                        <w:top w:val="none" w:sz="0" w:space="0" w:color="auto"/>
                                                        <w:left w:val="none" w:sz="0" w:space="0" w:color="auto"/>
                                                        <w:bottom w:val="none" w:sz="0" w:space="0" w:color="auto"/>
                                                        <w:right w:val="none" w:sz="0" w:space="0" w:color="auto"/>
                                                      </w:divBdr>
                                                      <w:divsChild>
                                                        <w:div w:id="56635178">
                                                          <w:marLeft w:val="0"/>
                                                          <w:marRight w:val="0"/>
                                                          <w:marTop w:val="0"/>
                                                          <w:marBottom w:val="0"/>
                                                          <w:divBdr>
                                                            <w:top w:val="none" w:sz="0" w:space="0" w:color="auto"/>
                                                            <w:left w:val="none" w:sz="0" w:space="0" w:color="auto"/>
                                                            <w:bottom w:val="none" w:sz="0" w:space="0" w:color="auto"/>
                                                            <w:right w:val="none" w:sz="0" w:space="0" w:color="auto"/>
                                                          </w:divBdr>
                                                          <w:divsChild>
                                                            <w:div w:id="1220750035">
                                                              <w:marLeft w:val="0"/>
                                                              <w:marRight w:val="0"/>
                                                              <w:marTop w:val="0"/>
                                                              <w:marBottom w:val="0"/>
                                                              <w:divBdr>
                                                                <w:top w:val="none" w:sz="0" w:space="0" w:color="auto"/>
                                                                <w:left w:val="none" w:sz="0" w:space="0" w:color="auto"/>
                                                                <w:bottom w:val="none" w:sz="0" w:space="0" w:color="auto"/>
                                                                <w:right w:val="none" w:sz="0" w:space="0" w:color="auto"/>
                                                              </w:divBdr>
                                                              <w:divsChild>
                                                                <w:div w:id="404574222">
                                                                  <w:marLeft w:val="0"/>
                                                                  <w:marRight w:val="0"/>
                                                                  <w:marTop w:val="0"/>
                                                                  <w:marBottom w:val="0"/>
                                                                  <w:divBdr>
                                                                    <w:top w:val="none" w:sz="0" w:space="0" w:color="auto"/>
                                                                    <w:left w:val="none" w:sz="0" w:space="0" w:color="auto"/>
                                                                    <w:bottom w:val="none" w:sz="0" w:space="0" w:color="auto"/>
                                                                    <w:right w:val="none" w:sz="0" w:space="0" w:color="auto"/>
                                                                  </w:divBdr>
                                                                  <w:divsChild>
                                                                    <w:div w:id="1486508595">
                                                                      <w:marLeft w:val="0"/>
                                                                      <w:marRight w:val="0"/>
                                                                      <w:marTop w:val="0"/>
                                                                      <w:marBottom w:val="0"/>
                                                                      <w:divBdr>
                                                                        <w:top w:val="none" w:sz="0" w:space="0" w:color="auto"/>
                                                                        <w:left w:val="none" w:sz="0" w:space="0" w:color="auto"/>
                                                                        <w:bottom w:val="none" w:sz="0" w:space="0" w:color="auto"/>
                                                                        <w:right w:val="none" w:sz="0" w:space="0" w:color="auto"/>
                                                                      </w:divBdr>
                                                                      <w:divsChild>
                                                                        <w:div w:id="723025417">
                                                                          <w:marLeft w:val="0"/>
                                                                          <w:marRight w:val="0"/>
                                                                          <w:marTop w:val="0"/>
                                                                          <w:marBottom w:val="0"/>
                                                                          <w:divBdr>
                                                                            <w:top w:val="none" w:sz="0" w:space="0" w:color="auto"/>
                                                                            <w:left w:val="none" w:sz="0" w:space="0" w:color="auto"/>
                                                                            <w:bottom w:val="none" w:sz="0" w:space="0" w:color="auto"/>
                                                                            <w:right w:val="none" w:sz="0" w:space="0" w:color="auto"/>
                                                                          </w:divBdr>
                                                                          <w:divsChild>
                                                                            <w:div w:id="21813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5284">
                                                                  <w:marLeft w:val="0"/>
                                                                  <w:marRight w:val="0"/>
                                                                  <w:marTop w:val="0"/>
                                                                  <w:marBottom w:val="0"/>
                                                                  <w:divBdr>
                                                                    <w:top w:val="none" w:sz="0" w:space="0" w:color="auto"/>
                                                                    <w:left w:val="none" w:sz="0" w:space="0" w:color="auto"/>
                                                                    <w:bottom w:val="none" w:sz="0" w:space="0" w:color="auto"/>
                                                                    <w:right w:val="none" w:sz="0" w:space="0" w:color="auto"/>
                                                                  </w:divBdr>
                                                                  <w:divsChild>
                                                                    <w:div w:id="1161000347">
                                                                      <w:marLeft w:val="0"/>
                                                                      <w:marRight w:val="0"/>
                                                                      <w:marTop w:val="0"/>
                                                                      <w:marBottom w:val="0"/>
                                                                      <w:divBdr>
                                                                        <w:top w:val="none" w:sz="0" w:space="0" w:color="auto"/>
                                                                        <w:left w:val="none" w:sz="0" w:space="0" w:color="auto"/>
                                                                        <w:bottom w:val="none" w:sz="0" w:space="0" w:color="auto"/>
                                                                        <w:right w:val="none" w:sz="0" w:space="0" w:color="auto"/>
                                                                      </w:divBdr>
                                                                      <w:divsChild>
                                                                        <w:div w:id="1316491797">
                                                                          <w:marLeft w:val="0"/>
                                                                          <w:marRight w:val="0"/>
                                                                          <w:marTop w:val="0"/>
                                                                          <w:marBottom w:val="0"/>
                                                                          <w:divBdr>
                                                                            <w:top w:val="none" w:sz="0" w:space="0" w:color="auto"/>
                                                                            <w:left w:val="none" w:sz="0" w:space="0" w:color="auto"/>
                                                                            <w:bottom w:val="none" w:sz="0" w:space="0" w:color="auto"/>
                                                                            <w:right w:val="none" w:sz="0" w:space="0" w:color="auto"/>
                                                                          </w:divBdr>
                                                                          <w:divsChild>
                                                                            <w:div w:id="632322509">
                                                                              <w:marLeft w:val="0"/>
                                                                              <w:marRight w:val="0"/>
                                                                              <w:marTop w:val="0"/>
                                                                              <w:marBottom w:val="0"/>
                                                                              <w:divBdr>
                                                                                <w:top w:val="none" w:sz="0" w:space="0" w:color="auto"/>
                                                                                <w:left w:val="none" w:sz="0" w:space="0" w:color="auto"/>
                                                                                <w:bottom w:val="none" w:sz="0" w:space="0" w:color="auto"/>
                                                                                <w:right w:val="none" w:sz="0" w:space="0" w:color="auto"/>
                                                                              </w:divBdr>
                                                                              <w:divsChild>
                                                                                <w:div w:id="929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767383">
                                                  <w:marLeft w:val="0"/>
                                                  <w:marRight w:val="0"/>
                                                  <w:marTop w:val="0"/>
                                                  <w:marBottom w:val="0"/>
                                                  <w:divBdr>
                                                    <w:top w:val="none" w:sz="0" w:space="0" w:color="auto"/>
                                                    <w:left w:val="none" w:sz="0" w:space="0" w:color="auto"/>
                                                    <w:bottom w:val="none" w:sz="0" w:space="0" w:color="auto"/>
                                                    <w:right w:val="none" w:sz="0" w:space="0" w:color="auto"/>
                                                  </w:divBdr>
                                                  <w:divsChild>
                                                    <w:div w:id="778918449">
                                                      <w:marLeft w:val="0"/>
                                                      <w:marRight w:val="0"/>
                                                      <w:marTop w:val="0"/>
                                                      <w:marBottom w:val="0"/>
                                                      <w:divBdr>
                                                        <w:top w:val="none" w:sz="0" w:space="0" w:color="auto"/>
                                                        <w:left w:val="none" w:sz="0" w:space="0" w:color="auto"/>
                                                        <w:bottom w:val="none" w:sz="0" w:space="0" w:color="auto"/>
                                                        <w:right w:val="none" w:sz="0" w:space="0" w:color="auto"/>
                                                      </w:divBdr>
                                                      <w:divsChild>
                                                        <w:div w:id="463083176">
                                                          <w:marLeft w:val="0"/>
                                                          <w:marRight w:val="0"/>
                                                          <w:marTop w:val="0"/>
                                                          <w:marBottom w:val="0"/>
                                                          <w:divBdr>
                                                            <w:top w:val="none" w:sz="0" w:space="0" w:color="auto"/>
                                                            <w:left w:val="none" w:sz="0" w:space="0" w:color="auto"/>
                                                            <w:bottom w:val="none" w:sz="0" w:space="0" w:color="auto"/>
                                                            <w:right w:val="none" w:sz="0" w:space="0" w:color="auto"/>
                                                          </w:divBdr>
                                                          <w:divsChild>
                                                            <w:div w:id="777801057">
                                                              <w:marLeft w:val="0"/>
                                                              <w:marRight w:val="0"/>
                                                              <w:marTop w:val="0"/>
                                                              <w:marBottom w:val="0"/>
                                                              <w:divBdr>
                                                                <w:top w:val="none" w:sz="0" w:space="0" w:color="auto"/>
                                                                <w:left w:val="none" w:sz="0" w:space="0" w:color="auto"/>
                                                                <w:bottom w:val="none" w:sz="0" w:space="0" w:color="auto"/>
                                                                <w:right w:val="none" w:sz="0" w:space="0" w:color="auto"/>
                                                              </w:divBdr>
                                                              <w:divsChild>
                                                                <w:div w:id="1996958043">
                                                                  <w:marLeft w:val="0"/>
                                                                  <w:marRight w:val="0"/>
                                                                  <w:marTop w:val="0"/>
                                                                  <w:marBottom w:val="0"/>
                                                                  <w:divBdr>
                                                                    <w:top w:val="none" w:sz="0" w:space="0" w:color="auto"/>
                                                                    <w:left w:val="none" w:sz="0" w:space="0" w:color="auto"/>
                                                                    <w:bottom w:val="none" w:sz="0" w:space="0" w:color="auto"/>
                                                                    <w:right w:val="none" w:sz="0" w:space="0" w:color="auto"/>
                                                                  </w:divBdr>
                                                                  <w:divsChild>
                                                                    <w:div w:id="1937983683">
                                                                      <w:marLeft w:val="0"/>
                                                                      <w:marRight w:val="0"/>
                                                                      <w:marTop w:val="0"/>
                                                                      <w:marBottom w:val="0"/>
                                                                      <w:divBdr>
                                                                        <w:top w:val="none" w:sz="0" w:space="0" w:color="auto"/>
                                                                        <w:left w:val="none" w:sz="0" w:space="0" w:color="auto"/>
                                                                        <w:bottom w:val="none" w:sz="0" w:space="0" w:color="auto"/>
                                                                        <w:right w:val="none" w:sz="0" w:space="0" w:color="auto"/>
                                                                      </w:divBdr>
                                                                      <w:divsChild>
                                                                        <w:div w:id="456945698">
                                                                          <w:marLeft w:val="0"/>
                                                                          <w:marRight w:val="0"/>
                                                                          <w:marTop w:val="0"/>
                                                                          <w:marBottom w:val="0"/>
                                                                          <w:divBdr>
                                                                            <w:top w:val="none" w:sz="0" w:space="0" w:color="auto"/>
                                                                            <w:left w:val="none" w:sz="0" w:space="0" w:color="auto"/>
                                                                            <w:bottom w:val="none" w:sz="0" w:space="0" w:color="auto"/>
                                                                            <w:right w:val="none" w:sz="0" w:space="0" w:color="auto"/>
                                                                          </w:divBdr>
                                                                          <w:divsChild>
                                                                            <w:div w:id="1603226223">
                                                                              <w:marLeft w:val="0"/>
                                                                              <w:marRight w:val="0"/>
                                                                              <w:marTop w:val="0"/>
                                                                              <w:marBottom w:val="0"/>
                                                                              <w:divBdr>
                                                                                <w:top w:val="none" w:sz="0" w:space="0" w:color="auto"/>
                                                                                <w:left w:val="none" w:sz="0" w:space="0" w:color="auto"/>
                                                                                <w:bottom w:val="none" w:sz="0" w:space="0" w:color="auto"/>
                                                                                <w:right w:val="none" w:sz="0" w:space="0" w:color="auto"/>
                                                                              </w:divBdr>
                                                                              <w:divsChild>
                                                                                <w:div w:id="82189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989638">
                                                  <w:marLeft w:val="0"/>
                                                  <w:marRight w:val="0"/>
                                                  <w:marTop w:val="0"/>
                                                  <w:marBottom w:val="0"/>
                                                  <w:divBdr>
                                                    <w:top w:val="none" w:sz="0" w:space="0" w:color="auto"/>
                                                    <w:left w:val="none" w:sz="0" w:space="0" w:color="auto"/>
                                                    <w:bottom w:val="none" w:sz="0" w:space="0" w:color="auto"/>
                                                    <w:right w:val="none" w:sz="0" w:space="0" w:color="auto"/>
                                                  </w:divBdr>
                                                  <w:divsChild>
                                                    <w:div w:id="823080667">
                                                      <w:marLeft w:val="0"/>
                                                      <w:marRight w:val="0"/>
                                                      <w:marTop w:val="0"/>
                                                      <w:marBottom w:val="0"/>
                                                      <w:divBdr>
                                                        <w:top w:val="none" w:sz="0" w:space="0" w:color="auto"/>
                                                        <w:left w:val="none" w:sz="0" w:space="0" w:color="auto"/>
                                                        <w:bottom w:val="none" w:sz="0" w:space="0" w:color="auto"/>
                                                        <w:right w:val="none" w:sz="0" w:space="0" w:color="auto"/>
                                                      </w:divBdr>
                                                      <w:divsChild>
                                                        <w:div w:id="2085028598">
                                                          <w:marLeft w:val="0"/>
                                                          <w:marRight w:val="0"/>
                                                          <w:marTop w:val="0"/>
                                                          <w:marBottom w:val="0"/>
                                                          <w:divBdr>
                                                            <w:top w:val="none" w:sz="0" w:space="0" w:color="auto"/>
                                                            <w:left w:val="none" w:sz="0" w:space="0" w:color="auto"/>
                                                            <w:bottom w:val="none" w:sz="0" w:space="0" w:color="auto"/>
                                                            <w:right w:val="none" w:sz="0" w:space="0" w:color="auto"/>
                                                          </w:divBdr>
                                                          <w:divsChild>
                                                            <w:div w:id="70851646">
                                                              <w:marLeft w:val="0"/>
                                                              <w:marRight w:val="0"/>
                                                              <w:marTop w:val="0"/>
                                                              <w:marBottom w:val="0"/>
                                                              <w:divBdr>
                                                                <w:top w:val="none" w:sz="0" w:space="0" w:color="auto"/>
                                                                <w:left w:val="none" w:sz="0" w:space="0" w:color="auto"/>
                                                                <w:bottom w:val="none" w:sz="0" w:space="0" w:color="auto"/>
                                                                <w:right w:val="none" w:sz="0" w:space="0" w:color="auto"/>
                                                              </w:divBdr>
                                                              <w:divsChild>
                                                                <w:div w:id="326522025">
                                                                  <w:marLeft w:val="0"/>
                                                                  <w:marRight w:val="0"/>
                                                                  <w:marTop w:val="0"/>
                                                                  <w:marBottom w:val="0"/>
                                                                  <w:divBdr>
                                                                    <w:top w:val="none" w:sz="0" w:space="0" w:color="auto"/>
                                                                    <w:left w:val="none" w:sz="0" w:space="0" w:color="auto"/>
                                                                    <w:bottom w:val="none" w:sz="0" w:space="0" w:color="auto"/>
                                                                    <w:right w:val="none" w:sz="0" w:space="0" w:color="auto"/>
                                                                  </w:divBdr>
                                                                  <w:divsChild>
                                                                    <w:div w:id="1485857572">
                                                                      <w:marLeft w:val="0"/>
                                                                      <w:marRight w:val="0"/>
                                                                      <w:marTop w:val="0"/>
                                                                      <w:marBottom w:val="0"/>
                                                                      <w:divBdr>
                                                                        <w:top w:val="none" w:sz="0" w:space="0" w:color="auto"/>
                                                                        <w:left w:val="none" w:sz="0" w:space="0" w:color="auto"/>
                                                                        <w:bottom w:val="none" w:sz="0" w:space="0" w:color="auto"/>
                                                                        <w:right w:val="none" w:sz="0" w:space="0" w:color="auto"/>
                                                                      </w:divBdr>
                                                                      <w:divsChild>
                                                                        <w:div w:id="1630087066">
                                                                          <w:marLeft w:val="0"/>
                                                                          <w:marRight w:val="0"/>
                                                                          <w:marTop w:val="0"/>
                                                                          <w:marBottom w:val="0"/>
                                                                          <w:divBdr>
                                                                            <w:top w:val="none" w:sz="0" w:space="0" w:color="auto"/>
                                                                            <w:left w:val="none" w:sz="0" w:space="0" w:color="auto"/>
                                                                            <w:bottom w:val="none" w:sz="0" w:space="0" w:color="auto"/>
                                                                            <w:right w:val="none" w:sz="0" w:space="0" w:color="auto"/>
                                                                          </w:divBdr>
                                                                          <w:divsChild>
                                                                            <w:div w:id="122710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4856">
                                                                  <w:marLeft w:val="0"/>
                                                                  <w:marRight w:val="0"/>
                                                                  <w:marTop w:val="0"/>
                                                                  <w:marBottom w:val="0"/>
                                                                  <w:divBdr>
                                                                    <w:top w:val="none" w:sz="0" w:space="0" w:color="auto"/>
                                                                    <w:left w:val="none" w:sz="0" w:space="0" w:color="auto"/>
                                                                    <w:bottom w:val="none" w:sz="0" w:space="0" w:color="auto"/>
                                                                    <w:right w:val="none" w:sz="0" w:space="0" w:color="auto"/>
                                                                  </w:divBdr>
                                                                  <w:divsChild>
                                                                    <w:div w:id="1785810335">
                                                                      <w:marLeft w:val="0"/>
                                                                      <w:marRight w:val="0"/>
                                                                      <w:marTop w:val="0"/>
                                                                      <w:marBottom w:val="0"/>
                                                                      <w:divBdr>
                                                                        <w:top w:val="none" w:sz="0" w:space="0" w:color="auto"/>
                                                                        <w:left w:val="none" w:sz="0" w:space="0" w:color="auto"/>
                                                                        <w:bottom w:val="none" w:sz="0" w:space="0" w:color="auto"/>
                                                                        <w:right w:val="none" w:sz="0" w:space="0" w:color="auto"/>
                                                                      </w:divBdr>
                                                                      <w:divsChild>
                                                                        <w:div w:id="2124301301">
                                                                          <w:marLeft w:val="0"/>
                                                                          <w:marRight w:val="0"/>
                                                                          <w:marTop w:val="0"/>
                                                                          <w:marBottom w:val="0"/>
                                                                          <w:divBdr>
                                                                            <w:top w:val="none" w:sz="0" w:space="0" w:color="auto"/>
                                                                            <w:left w:val="none" w:sz="0" w:space="0" w:color="auto"/>
                                                                            <w:bottom w:val="none" w:sz="0" w:space="0" w:color="auto"/>
                                                                            <w:right w:val="none" w:sz="0" w:space="0" w:color="auto"/>
                                                                          </w:divBdr>
                                                                          <w:divsChild>
                                                                            <w:div w:id="40791292">
                                                                              <w:marLeft w:val="0"/>
                                                                              <w:marRight w:val="0"/>
                                                                              <w:marTop w:val="0"/>
                                                                              <w:marBottom w:val="0"/>
                                                                              <w:divBdr>
                                                                                <w:top w:val="none" w:sz="0" w:space="0" w:color="auto"/>
                                                                                <w:left w:val="none" w:sz="0" w:space="0" w:color="auto"/>
                                                                                <w:bottom w:val="none" w:sz="0" w:space="0" w:color="auto"/>
                                                                                <w:right w:val="none" w:sz="0" w:space="0" w:color="auto"/>
                                                                              </w:divBdr>
                                                                              <w:divsChild>
                                                                                <w:div w:id="85225917">
                                                                                  <w:marLeft w:val="0"/>
                                                                                  <w:marRight w:val="0"/>
                                                                                  <w:marTop w:val="0"/>
                                                                                  <w:marBottom w:val="0"/>
                                                                                  <w:divBdr>
                                                                                    <w:top w:val="none" w:sz="0" w:space="0" w:color="auto"/>
                                                                                    <w:left w:val="none" w:sz="0" w:space="0" w:color="auto"/>
                                                                                    <w:bottom w:val="none" w:sz="0" w:space="0" w:color="auto"/>
                                                                                    <w:right w:val="none" w:sz="0" w:space="0" w:color="auto"/>
                                                                                  </w:divBdr>
                                                                                </w:div>
                                                                              </w:divsChild>
                                                                            </w:div>
                                                                            <w:div w:id="1759519743">
                                                                              <w:marLeft w:val="0"/>
                                                                              <w:marRight w:val="0"/>
                                                                              <w:marTop w:val="0"/>
                                                                              <w:marBottom w:val="0"/>
                                                                              <w:divBdr>
                                                                                <w:top w:val="none" w:sz="0" w:space="0" w:color="auto"/>
                                                                                <w:left w:val="none" w:sz="0" w:space="0" w:color="auto"/>
                                                                                <w:bottom w:val="none" w:sz="0" w:space="0" w:color="auto"/>
                                                                                <w:right w:val="none" w:sz="0" w:space="0" w:color="auto"/>
                                                                              </w:divBdr>
                                                                              <w:divsChild>
                                                                                <w:div w:id="7121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693762">
                                  <w:marLeft w:val="0"/>
                                  <w:marRight w:val="0"/>
                                  <w:marTop w:val="0"/>
                                  <w:marBottom w:val="0"/>
                                  <w:divBdr>
                                    <w:top w:val="none" w:sz="0" w:space="0" w:color="auto"/>
                                    <w:left w:val="none" w:sz="0" w:space="0" w:color="auto"/>
                                    <w:bottom w:val="none" w:sz="0" w:space="0" w:color="auto"/>
                                    <w:right w:val="none" w:sz="0" w:space="0" w:color="auto"/>
                                  </w:divBdr>
                                  <w:divsChild>
                                    <w:div w:id="104272362">
                                      <w:marLeft w:val="0"/>
                                      <w:marRight w:val="0"/>
                                      <w:marTop w:val="0"/>
                                      <w:marBottom w:val="0"/>
                                      <w:divBdr>
                                        <w:top w:val="none" w:sz="0" w:space="0" w:color="auto"/>
                                        <w:left w:val="none" w:sz="0" w:space="0" w:color="auto"/>
                                        <w:bottom w:val="none" w:sz="0" w:space="0" w:color="auto"/>
                                        <w:right w:val="none" w:sz="0" w:space="0" w:color="auto"/>
                                      </w:divBdr>
                                      <w:divsChild>
                                        <w:div w:id="925574177">
                                          <w:marLeft w:val="0"/>
                                          <w:marRight w:val="0"/>
                                          <w:marTop w:val="0"/>
                                          <w:marBottom w:val="0"/>
                                          <w:divBdr>
                                            <w:top w:val="none" w:sz="0" w:space="0" w:color="auto"/>
                                            <w:left w:val="none" w:sz="0" w:space="0" w:color="auto"/>
                                            <w:bottom w:val="none" w:sz="0" w:space="0" w:color="auto"/>
                                            <w:right w:val="none" w:sz="0" w:space="0" w:color="auto"/>
                                          </w:divBdr>
                                          <w:divsChild>
                                            <w:div w:id="1483473504">
                                              <w:marLeft w:val="0"/>
                                              <w:marRight w:val="0"/>
                                              <w:marTop w:val="0"/>
                                              <w:marBottom w:val="0"/>
                                              <w:divBdr>
                                                <w:top w:val="none" w:sz="0" w:space="0" w:color="auto"/>
                                                <w:left w:val="none" w:sz="0" w:space="0" w:color="auto"/>
                                                <w:bottom w:val="none" w:sz="0" w:space="0" w:color="auto"/>
                                                <w:right w:val="none" w:sz="0" w:space="0" w:color="auto"/>
                                              </w:divBdr>
                                              <w:divsChild>
                                                <w:div w:id="1975482909">
                                                  <w:marLeft w:val="0"/>
                                                  <w:marRight w:val="0"/>
                                                  <w:marTop w:val="0"/>
                                                  <w:marBottom w:val="0"/>
                                                  <w:divBdr>
                                                    <w:top w:val="none" w:sz="0" w:space="0" w:color="auto"/>
                                                    <w:left w:val="none" w:sz="0" w:space="0" w:color="auto"/>
                                                    <w:bottom w:val="none" w:sz="0" w:space="0" w:color="auto"/>
                                                    <w:right w:val="none" w:sz="0" w:space="0" w:color="auto"/>
                                                  </w:divBdr>
                                                  <w:divsChild>
                                                    <w:div w:id="825361655">
                                                      <w:marLeft w:val="0"/>
                                                      <w:marRight w:val="0"/>
                                                      <w:marTop w:val="0"/>
                                                      <w:marBottom w:val="0"/>
                                                      <w:divBdr>
                                                        <w:top w:val="none" w:sz="0" w:space="0" w:color="auto"/>
                                                        <w:left w:val="none" w:sz="0" w:space="0" w:color="auto"/>
                                                        <w:bottom w:val="none" w:sz="0" w:space="0" w:color="auto"/>
                                                        <w:right w:val="none" w:sz="0" w:space="0" w:color="auto"/>
                                                      </w:divBdr>
                                                      <w:divsChild>
                                                        <w:div w:id="335961973">
                                                          <w:marLeft w:val="0"/>
                                                          <w:marRight w:val="0"/>
                                                          <w:marTop w:val="0"/>
                                                          <w:marBottom w:val="0"/>
                                                          <w:divBdr>
                                                            <w:top w:val="none" w:sz="0" w:space="0" w:color="auto"/>
                                                            <w:left w:val="none" w:sz="0" w:space="0" w:color="auto"/>
                                                            <w:bottom w:val="none" w:sz="0" w:space="0" w:color="auto"/>
                                                            <w:right w:val="none" w:sz="0" w:space="0" w:color="auto"/>
                                                          </w:divBdr>
                                                          <w:divsChild>
                                                            <w:div w:id="742534074">
                                                              <w:marLeft w:val="0"/>
                                                              <w:marRight w:val="0"/>
                                                              <w:marTop w:val="0"/>
                                                              <w:marBottom w:val="0"/>
                                                              <w:divBdr>
                                                                <w:top w:val="none" w:sz="0" w:space="0" w:color="auto"/>
                                                                <w:left w:val="none" w:sz="0" w:space="0" w:color="auto"/>
                                                                <w:bottom w:val="none" w:sz="0" w:space="0" w:color="auto"/>
                                                                <w:right w:val="none" w:sz="0" w:space="0" w:color="auto"/>
                                                              </w:divBdr>
                                                              <w:divsChild>
                                                                <w:div w:id="1507792635">
                                                                  <w:marLeft w:val="0"/>
                                                                  <w:marRight w:val="0"/>
                                                                  <w:marTop w:val="0"/>
                                                                  <w:marBottom w:val="0"/>
                                                                  <w:divBdr>
                                                                    <w:top w:val="none" w:sz="0" w:space="0" w:color="auto"/>
                                                                    <w:left w:val="none" w:sz="0" w:space="0" w:color="auto"/>
                                                                    <w:bottom w:val="none" w:sz="0" w:space="0" w:color="auto"/>
                                                                    <w:right w:val="none" w:sz="0" w:space="0" w:color="auto"/>
                                                                  </w:divBdr>
                                                                  <w:divsChild>
                                                                    <w:div w:id="734546251">
                                                                      <w:marLeft w:val="0"/>
                                                                      <w:marRight w:val="0"/>
                                                                      <w:marTop w:val="0"/>
                                                                      <w:marBottom w:val="0"/>
                                                                      <w:divBdr>
                                                                        <w:top w:val="none" w:sz="0" w:space="0" w:color="auto"/>
                                                                        <w:left w:val="none" w:sz="0" w:space="0" w:color="auto"/>
                                                                        <w:bottom w:val="none" w:sz="0" w:space="0" w:color="auto"/>
                                                                        <w:right w:val="none" w:sz="0" w:space="0" w:color="auto"/>
                                                                      </w:divBdr>
                                                                      <w:divsChild>
                                                                        <w:div w:id="1574585360">
                                                                          <w:marLeft w:val="0"/>
                                                                          <w:marRight w:val="0"/>
                                                                          <w:marTop w:val="0"/>
                                                                          <w:marBottom w:val="0"/>
                                                                          <w:divBdr>
                                                                            <w:top w:val="none" w:sz="0" w:space="0" w:color="auto"/>
                                                                            <w:left w:val="none" w:sz="0" w:space="0" w:color="auto"/>
                                                                            <w:bottom w:val="none" w:sz="0" w:space="0" w:color="auto"/>
                                                                            <w:right w:val="none" w:sz="0" w:space="0" w:color="auto"/>
                                                                          </w:divBdr>
                                                                          <w:divsChild>
                                                                            <w:div w:id="797600484">
                                                                              <w:marLeft w:val="0"/>
                                                                              <w:marRight w:val="0"/>
                                                                              <w:marTop w:val="0"/>
                                                                              <w:marBottom w:val="0"/>
                                                                              <w:divBdr>
                                                                                <w:top w:val="none" w:sz="0" w:space="0" w:color="auto"/>
                                                                                <w:left w:val="none" w:sz="0" w:space="0" w:color="auto"/>
                                                                                <w:bottom w:val="none" w:sz="0" w:space="0" w:color="auto"/>
                                                                                <w:right w:val="none" w:sz="0" w:space="0" w:color="auto"/>
                                                                              </w:divBdr>
                                                                              <w:divsChild>
                                                                                <w:div w:id="2093037947">
                                                                                  <w:marLeft w:val="0"/>
                                                                                  <w:marRight w:val="0"/>
                                                                                  <w:marTop w:val="0"/>
                                                                                  <w:marBottom w:val="0"/>
                                                                                  <w:divBdr>
                                                                                    <w:top w:val="none" w:sz="0" w:space="0" w:color="auto"/>
                                                                                    <w:left w:val="none" w:sz="0" w:space="0" w:color="auto"/>
                                                                                    <w:bottom w:val="none" w:sz="0" w:space="0" w:color="auto"/>
                                                                                    <w:right w:val="none" w:sz="0" w:space="0" w:color="auto"/>
                                                                                  </w:divBdr>
                                                                                  <w:divsChild>
                                                                                    <w:div w:id="1243099636">
                                                                                      <w:marLeft w:val="0"/>
                                                                                      <w:marRight w:val="0"/>
                                                                                      <w:marTop w:val="0"/>
                                                                                      <w:marBottom w:val="0"/>
                                                                                      <w:divBdr>
                                                                                        <w:top w:val="none" w:sz="0" w:space="0" w:color="auto"/>
                                                                                        <w:left w:val="none" w:sz="0" w:space="0" w:color="auto"/>
                                                                                        <w:bottom w:val="none" w:sz="0" w:space="0" w:color="auto"/>
                                                                                        <w:right w:val="none" w:sz="0" w:space="0" w:color="auto"/>
                                                                                      </w:divBdr>
                                                                                      <w:divsChild>
                                                                                        <w:div w:id="208726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84908">
                                                              <w:marLeft w:val="0"/>
                                                              <w:marRight w:val="0"/>
                                                              <w:marTop w:val="0"/>
                                                              <w:marBottom w:val="0"/>
                                                              <w:divBdr>
                                                                <w:top w:val="none" w:sz="0" w:space="0" w:color="auto"/>
                                                                <w:left w:val="none" w:sz="0" w:space="0" w:color="auto"/>
                                                                <w:bottom w:val="none" w:sz="0" w:space="0" w:color="auto"/>
                                                                <w:right w:val="none" w:sz="0" w:space="0" w:color="auto"/>
                                                              </w:divBdr>
                                                              <w:divsChild>
                                                                <w:div w:id="899901961">
                                                                  <w:marLeft w:val="0"/>
                                                                  <w:marRight w:val="0"/>
                                                                  <w:marTop w:val="0"/>
                                                                  <w:marBottom w:val="0"/>
                                                                  <w:divBdr>
                                                                    <w:top w:val="none" w:sz="0" w:space="0" w:color="auto"/>
                                                                    <w:left w:val="none" w:sz="0" w:space="0" w:color="auto"/>
                                                                    <w:bottom w:val="none" w:sz="0" w:space="0" w:color="auto"/>
                                                                    <w:right w:val="none" w:sz="0" w:space="0" w:color="auto"/>
                                                                  </w:divBdr>
                                                                  <w:divsChild>
                                                                    <w:div w:id="2093358273">
                                                                      <w:marLeft w:val="0"/>
                                                                      <w:marRight w:val="0"/>
                                                                      <w:marTop w:val="0"/>
                                                                      <w:marBottom w:val="0"/>
                                                                      <w:divBdr>
                                                                        <w:top w:val="none" w:sz="0" w:space="0" w:color="auto"/>
                                                                        <w:left w:val="none" w:sz="0" w:space="0" w:color="auto"/>
                                                                        <w:bottom w:val="none" w:sz="0" w:space="0" w:color="auto"/>
                                                                        <w:right w:val="none" w:sz="0" w:space="0" w:color="auto"/>
                                                                      </w:divBdr>
                                                                      <w:divsChild>
                                                                        <w:div w:id="1009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958216">
                                      <w:marLeft w:val="0"/>
                                      <w:marRight w:val="0"/>
                                      <w:marTop w:val="0"/>
                                      <w:marBottom w:val="0"/>
                                      <w:divBdr>
                                        <w:top w:val="none" w:sz="0" w:space="0" w:color="auto"/>
                                        <w:left w:val="none" w:sz="0" w:space="0" w:color="auto"/>
                                        <w:bottom w:val="none" w:sz="0" w:space="0" w:color="auto"/>
                                        <w:right w:val="none" w:sz="0" w:space="0" w:color="auto"/>
                                      </w:divBdr>
                                      <w:divsChild>
                                        <w:div w:id="151541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els.org.mk/newsd/3109?utm_source=chatgpt.com" TargetMode="External"/><Relationship Id="rId18" Type="http://schemas.openxmlformats.org/officeDocument/2006/relationships/hyperlink" Target="https://northmacedonia.un.org/en/172117-north-macedonia%E2%80%99s-green-financing-facility-selected-among-top-ten-sdg-blended-finance" TargetMode="External"/><Relationship Id="rId26" Type="http://schemas.openxmlformats.org/officeDocument/2006/relationships/hyperlink" Target="https://fitr.mk/wp-content/uploads/2022/12/%D0%9F%D0%BE%D0%B4%D0%B4%D1%80%D0%B6%D0%B0%D0%BD%D0%B8-%D0%BF%D1%80%D0%BE%D0%B5%D0%BA%D1%82%D0%B8-%D0%9A%D0%BE%D1%84%D0%B8%D0%BD%D0%B0%D0%BD%D1%81%D0%B8%D1%80%D0%B0%D0%BD%D0%B8-%D0%B3%D1%80%D0%B0%D0%BD%D1%82%D0%BE%D0%B2%D0%B8-%D0%B7%D0%B0-%D1%82%D0%B5%D1%85%D0%BD%D0%BE%D0%BB%D0%BE%D1%88%D0%BA%D0%B8-%D1%80%D0%B0%D0%B7%D0%B2%D0%BE%D1%98-%D0%9C%D0%9A%D0%94.xlsx.pdf?utm_source=chatgpt.com" TargetMode="External"/><Relationship Id="rId21" Type="http://schemas.openxmlformats.org/officeDocument/2006/relationships/hyperlink" Target="https://northmacedonia.un.org/mk?utm_source=chatgpt.com"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zels.org.mk/Upload/Documents/ZELS%20Jul-Sep_2022_mk-al.pdf?utm_source=chatgpt.com" TargetMode="External"/><Relationship Id="rId17" Type="http://schemas.openxmlformats.org/officeDocument/2006/relationships/hyperlink" Target="https://northmacedonia.un.org/mk?utm_source=chatgpt.com" TargetMode="External"/><Relationship Id="rId25" Type="http://schemas.openxmlformats.org/officeDocument/2006/relationships/hyperlink" Target="https://fitr.mk/wp-content/uploads/2021/07/kofinansiranje-tabela_04_preview.pdf?utm_source=chatgpt.co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orthmacedonia.un.org/sites/default/files/2020-11/UN-SDCF-MK_macedonian_signed.pdf" TargetMode="External"/><Relationship Id="rId20" Type="http://schemas.openxmlformats.org/officeDocument/2006/relationships/hyperlink" Target="https://northmacedonia.un.org/en/213003-national-development-strategy" TargetMode="External"/><Relationship Id="rId29" Type="http://schemas.openxmlformats.org/officeDocument/2006/relationships/hyperlink" Target="https://www.wbif.eu/reep-2025?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els.org.mk/newsd/7267?utm_source=chatgpt.com" TargetMode="External"/><Relationship Id="rId24" Type="http://schemas.openxmlformats.org/officeDocument/2006/relationships/hyperlink" Target="https://fitr.mk/wp-content/uploads/2024/01/Strategija-za-pametna-specijalizacija-2024-2027.pdf?utm_source=chatgpt.co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orthmacedonia.un.org/mk?utm_source=chatgpt.com" TargetMode="External"/><Relationship Id="rId23" Type="http://schemas.openxmlformats.org/officeDocument/2006/relationships/hyperlink" Target="https://fitr.mk/wp-content/uploads/2024/01/Strategija-za-pametna-specijalizacija-2024-2027.pdf?utm_source=chatgpt.com" TargetMode="External"/><Relationship Id="rId28" Type="http://schemas.openxmlformats.org/officeDocument/2006/relationships/hyperlink" Target="https://fitr.mk/%D1%81%D0%BF%D1%80%D0%B0%D0%B2%D1%83%D0%B2%D0%B0%D1%9A%D0%B5-%D1%81%D0%BE-%D0%BA%D0%BB%D0%B8%D0%BC%D0%B0%D1%82%D1%81%D0%BA%D0%B8%D1%82%D0%B5-%D0%BF%D1%80%D0%BE%D0%BC%D0%B5%D0%BD%D0%B8-2022/?utm_source=chatgpt.com" TargetMode="External"/><Relationship Id="rId36" Type="http://schemas.openxmlformats.org/officeDocument/2006/relationships/glossaryDocument" Target="glossary/document.xml"/><Relationship Id="rId10" Type="http://schemas.openxmlformats.org/officeDocument/2006/relationships/hyperlink" Target="https://zels.org.mk/newsd/7326?utm_source=chatgpt.com" TargetMode="External"/><Relationship Id="rId19" Type="http://schemas.openxmlformats.org/officeDocument/2006/relationships/hyperlink" Target="https://northmacedonia.un.org/mk?utm_source=chatgpt.com" TargetMode="External"/><Relationship Id="rId31" Type="http://schemas.openxmlformats.org/officeDocument/2006/relationships/hyperlink" Target="https://wbif.eu/news-details/eu-and-ebrd-support-transition-solar-energy-north-macedonia?utm_source=chatgpt.com" TargetMode="External"/><Relationship Id="rId4" Type="http://schemas.openxmlformats.org/officeDocument/2006/relationships/settings" Target="settings.xml"/><Relationship Id="rId9" Type="http://schemas.openxmlformats.org/officeDocument/2006/relationships/hyperlink" Target="https://zels.org.mk/newsd/3112?utm_source=chatgpt.com" TargetMode="External"/><Relationship Id="rId14" Type="http://schemas.openxmlformats.org/officeDocument/2006/relationships/hyperlink" Target="https://zels.org.mk/Upload/Documents/GIZ%20-%20Lobbying%20%28MAK%29%20web.pdf?utm_source=chatgpt.com" TargetMode="External"/><Relationship Id="rId22" Type="http://schemas.openxmlformats.org/officeDocument/2006/relationships/hyperlink" Target="https://northmacedonia.un.org/en/download/148001/253270" TargetMode="External"/><Relationship Id="rId27" Type="http://schemas.openxmlformats.org/officeDocument/2006/relationships/hyperlink" Target="https://fitr.mk/%D1%81%D0%BF%D1%80%D0%B0%D0%B2%D1%83%D0%B2%D0%B0%D1%9A%D0%B5-%D1%81%D0%BE-%D0%BA%D0%BB%D0%B8%D0%BC%D0%B0%D1%82%D1%81%D0%BA%D0%B8%D1%82%D0%B5-%D0%BF%D1%80%D0%BE%D0%BC%D0%B5%D0%BD%D0%B8-2022/?utm_source=chatgpt.com" TargetMode="External"/><Relationship Id="rId30" Type="http://schemas.openxmlformats.org/officeDocument/2006/relationships/hyperlink" Target="https://economy.gov.mk/Upload/Documents/Adopted%20Energy%20Development%20Strategy_EN.pdf?utm_source=chatgpt.com" TargetMode="External"/><Relationship Id="rId35" Type="http://schemas.openxmlformats.org/officeDocument/2006/relationships/fontTable" Target="fontTable.xml"/><Relationship Id="rId8" Type="http://schemas.openxmlformats.org/officeDocument/2006/relationships/hyperlink" Target="https://zels.org.mk/newsd/4105?utm_source=chatgpt.com"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04E70F0C4C48DB98188B67CC3D93CF"/>
        <w:category>
          <w:name w:val="General"/>
          <w:gallery w:val="placeholder"/>
        </w:category>
        <w:types>
          <w:type w:val="bbPlcHdr"/>
        </w:types>
        <w:behaviors>
          <w:behavior w:val="content"/>
        </w:behaviors>
        <w:guid w:val="{2A0922F1-B644-495C-A6FB-F148B2BCB4B5}"/>
      </w:docPartPr>
      <w:docPartBody>
        <w:p w:rsidR="000C6560" w:rsidRDefault="000A3D24" w:rsidP="000A3D24">
          <w:pPr>
            <w:pStyle w:val="5704E70F0C4C48DB98188B67CC3D93CF"/>
          </w:pPr>
          <w:r w:rsidRPr="0035166D">
            <w:rPr>
              <w:rStyle w:val="PlaceholderText"/>
            </w:rPr>
            <w:t>Изберете ставка.</w:t>
          </w:r>
        </w:p>
      </w:docPartBody>
    </w:docPart>
    <w:docPart>
      <w:docPartPr>
        <w:name w:val="7A69FBF6854244CC9CBB0DBBFF6AA25D"/>
        <w:category>
          <w:name w:val="General"/>
          <w:gallery w:val="placeholder"/>
        </w:category>
        <w:types>
          <w:type w:val="bbPlcHdr"/>
        </w:types>
        <w:behaviors>
          <w:behavior w:val="content"/>
        </w:behaviors>
        <w:guid w:val="{C6BB15B9-5494-4702-AACE-9F40AB64F5CC}"/>
      </w:docPartPr>
      <w:docPartBody>
        <w:p w:rsidR="004B396C" w:rsidRDefault="000C6560" w:rsidP="000C6560">
          <w:pPr>
            <w:pStyle w:val="7A69FBF6854244CC9CBB0DBBFF6AA25D"/>
          </w:pPr>
          <w:r w:rsidRPr="0035166D">
            <w:rPr>
              <w:rStyle w:val="PlaceholderText"/>
            </w:rPr>
            <w:t>Изберете ставка.</w:t>
          </w:r>
        </w:p>
      </w:docPartBody>
    </w:docPart>
    <w:docPart>
      <w:docPartPr>
        <w:name w:val="D1CCC6F015A148D78406C136BF2A263F"/>
        <w:category>
          <w:name w:val="General"/>
          <w:gallery w:val="placeholder"/>
        </w:category>
        <w:types>
          <w:type w:val="bbPlcHdr"/>
        </w:types>
        <w:behaviors>
          <w:behavior w:val="content"/>
        </w:behaviors>
        <w:guid w:val="{295E410C-EF15-4A1D-B7B2-2C8E49EC5DD2}"/>
      </w:docPartPr>
      <w:docPartBody>
        <w:p w:rsidR="004B396C" w:rsidRDefault="000C6560" w:rsidP="000C6560">
          <w:pPr>
            <w:pStyle w:val="D1CCC6F015A148D78406C136BF2A263F"/>
          </w:pPr>
          <w:r w:rsidRPr="0035166D">
            <w:rPr>
              <w:rStyle w:val="PlaceholderText"/>
            </w:rPr>
            <w:t>Изберете ставка.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4"/>
    <w:rsid w:val="00011797"/>
    <w:rsid w:val="0001412D"/>
    <w:rsid w:val="000232F3"/>
    <w:rsid w:val="00025CA8"/>
    <w:rsid w:val="00034997"/>
    <w:rsid w:val="00047625"/>
    <w:rsid w:val="000612A9"/>
    <w:rsid w:val="000701E8"/>
    <w:rsid w:val="000834E3"/>
    <w:rsid w:val="00090C24"/>
    <w:rsid w:val="000A3D24"/>
    <w:rsid w:val="000B18BC"/>
    <w:rsid w:val="000C6560"/>
    <w:rsid w:val="000E2F62"/>
    <w:rsid w:val="001218D9"/>
    <w:rsid w:val="001301F7"/>
    <w:rsid w:val="0015172F"/>
    <w:rsid w:val="001807AD"/>
    <w:rsid w:val="001837B4"/>
    <w:rsid w:val="001A5373"/>
    <w:rsid w:val="001A6BDF"/>
    <w:rsid w:val="00200518"/>
    <w:rsid w:val="00203FD0"/>
    <w:rsid w:val="0021624E"/>
    <w:rsid w:val="00252B34"/>
    <w:rsid w:val="00263705"/>
    <w:rsid w:val="00272C49"/>
    <w:rsid w:val="002736D2"/>
    <w:rsid w:val="00285A9A"/>
    <w:rsid w:val="002B1A8C"/>
    <w:rsid w:val="002C7A6D"/>
    <w:rsid w:val="002D22CC"/>
    <w:rsid w:val="002E7ED8"/>
    <w:rsid w:val="003009B0"/>
    <w:rsid w:val="003150F5"/>
    <w:rsid w:val="00331617"/>
    <w:rsid w:val="0035217D"/>
    <w:rsid w:val="00367ABA"/>
    <w:rsid w:val="00392DC5"/>
    <w:rsid w:val="00395CBB"/>
    <w:rsid w:val="0045512A"/>
    <w:rsid w:val="00470BD5"/>
    <w:rsid w:val="004710AA"/>
    <w:rsid w:val="004A3FA8"/>
    <w:rsid w:val="004B396C"/>
    <w:rsid w:val="004B3FAA"/>
    <w:rsid w:val="004C48EF"/>
    <w:rsid w:val="004D3F7E"/>
    <w:rsid w:val="004F73CD"/>
    <w:rsid w:val="005027E8"/>
    <w:rsid w:val="00514F73"/>
    <w:rsid w:val="00522679"/>
    <w:rsid w:val="00527CC0"/>
    <w:rsid w:val="00552048"/>
    <w:rsid w:val="00554042"/>
    <w:rsid w:val="00574175"/>
    <w:rsid w:val="00575DC8"/>
    <w:rsid w:val="00583096"/>
    <w:rsid w:val="00591668"/>
    <w:rsid w:val="005925E9"/>
    <w:rsid w:val="005A1F97"/>
    <w:rsid w:val="005B3B30"/>
    <w:rsid w:val="005D0A0C"/>
    <w:rsid w:val="005D3309"/>
    <w:rsid w:val="005F199E"/>
    <w:rsid w:val="0061142A"/>
    <w:rsid w:val="00642E76"/>
    <w:rsid w:val="006A219B"/>
    <w:rsid w:val="006B1BBB"/>
    <w:rsid w:val="006C1084"/>
    <w:rsid w:val="006C595D"/>
    <w:rsid w:val="006E2E6C"/>
    <w:rsid w:val="006F38A2"/>
    <w:rsid w:val="00707E40"/>
    <w:rsid w:val="007478CA"/>
    <w:rsid w:val="00761F8F"/>
    <w:rsid w:val="00782A89"/>
    <w:rsid w:val="007B5A0C"/>
    <w:rsid w:val="007C3BA8"/>
    <w:rsid w:val="007C623E"/>
    <w:rsid w:val="007D6770"/>
    <w:rsid w:val="008037A8"/>
    <w:rsid w:val="00826717"/>
    <w:rsid w:val="008320F5"/>
    <w:rsid w:val="0083563C"/>
    <w:rsid w:val="00836683"/>
    <w:rsid w:val="00844DE2"/>
    <w:rsid w:val="00845B4A"/>
    <w:rsid w:val="00854325"/>
    <w:rsid w:val="00863F3B"/>
    <w:rsid w:val="008B3D03"/>
    <w:rsid w:val="008C01BF"/>
    <w:rsid w:val="009001BE"/>
    <w:rsid w:val="00903663"/>
    <w:rsid w:val="00961ECC"/>
    <w:rsid w:val="00990F7B"/>
    <w:rsid w:val="009A1488"/>
    <w:rsid w:val="009B18C5"/>
    <w:rsid w:val="009F33BA"/>
    <w:rsid w:val="00A1728F"/>
    <w:rsid w:val="00A50A52"/>
    <w:rsid w:val="00A62DCC"/>
    <w:rsid w:val="00A64278"/>
    <w:rsid w:val="00A9515B"/>
    <w:rsid w:val="00A97703"/>
    <w:rsid w:val="00AD064C"/>
    <w:rsid w:val="00AF7193"/>
    <w:rsid w:val="00B2030A"/>
    <w:rsid w:val="00B2035F"/>
    <w:rsid w:val="00B600EE"/>
    <w:rsid w:val="00B63A83"/>
    <w:rsid w:val="00B65C0F"/>
    <w:rsid w:val="00B712D7"/>
    <w:rsid w:val="00B74B9B"/>
    <w:rsid w:val="00BB0229"/>
    <w:rsid w:val="00BE2BAC"/>
    <w:rsid w:val="00C13CD3"/>
    <w:rsid w:val="00C22269"/>
    <w:rsid w:val="00C308C0"/>
    <w:rsid w:val="00C31CC7"/>
    <w:rsid w:val="00C51307"/>
    <w:rsid w:val="00C52D5A"/>
    <w:rsid w:val="00C91706"/>
    <w:rsid w:val="00CA3CC2"/>
    <w:rsid w:val="00CB181E"/>
    <w:rsid w:val="00CB4908"/>
    <w:rsid w:val="00CD126D"/>
    <w:rsid w:val="00CD588D"/>
    <w:rsid w:val="00CE52D0"/>
    <w:rsid w:val="00CE6CAF"/>
    <w:rsid w:val="00CF1274"/>
    <w:rsid w:val="00D004D9"/>
    <w:rsid w:val="00D04E3F"/>
    <w:rsid w:val="00D121F8"/>
    <w:rsid w:val="00D21D64"/>
    <w:rsid w:val="00D47720"/>
    <w:rsid w:val="00D51983"/>
    <w:rsid w:val="00D63221"/>
    <w:rsid w:val="00D8406E"/>
    <w:rsid w:val="00DA5B9E"/>
    <w:rsid w:val="00DB417D"/>
    <w:rsid w:val="00DB7C2A"/>
    <w:rsid w:val="00E079DE"/>
    <w:rsid w:val="00E22053"/>
    <w:rsid w:val="00E25EA1"/>
    <w:rsid w:val="00E277B0"/>
    <w:rsid w:val="00E812A8"/>
    <w:rsid w:val="00E958C4"/>
    <w:rsid w:val="00EA36FC"/>
    <w:rsid w:val="00EC5018"/>
    <w:rsid w:val="00F0243D"/>
    <w:rsid w:val="00F12018"/>
    <w:rsid w:val="00F34C07"/>
    <w:rsid w:val="00F645CB"/>
    <w:rsid w:val="00F66B43"/>
    <w:rsid w:val="00F93E18"/>
    <w:rsid w:val="00FC444A"/>
    <w:rsid w:val="00FD352D"/>
    <w:rsid w:val="00FD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m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560"/>
    <w:rPr>
      <w:color w:val="666666"/>
    </w:rPr>
  </w:style>
  <w:style w:type="paragraph" w:customStyle="1" w:styleId="5704E70F0C4C48DB98188B67CC3D93CF">
    <w:name w:val="5704E70F0C4C48DB98188B67CC3D93CF"/>
    <w:rsid w:val="000A3D24"/>
  </w:style>
  <w:style w:type="paragraph" w:customStyle="1" w:styleId="7A69FBF6854244CC9CBB0DBBFF6AA25D">
    <w:name w:val="7A69FBF6854244CC9CBB0DBBFF6AA25D"/>
    <w:rsid w:val="000C6560"/>
  </w:style>
  <w:style w:type="paragraph" w:customStyle="1" w:styleId="D1CCC6F015A148D78406C136BF2A263F">
    <w:name w:val="D1CCC6F015A148D78406C136BF2A263F"/>
    <w:rsid w:val="000C6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23E86-12EB-423F-A941-D969A01C0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2027</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Sirma Ilijoska Trifunovska Zanaetciska komora Skopje</cp:lastModifiedBy>
  <cp:revision>11</cp:revision>
  <cp:lastPrinted>2025-01-02T09:22:00Z</cp:lastPrinted>
  <dcterms:created xsi:type="dcterms:W3CDTF">2025-05-31T19:25:00Z</dcterms:created>
  <dcterms:modified xsi:type="dcterms:W3CDTF">2025-06-02T06:25:00Z</dcterms:modified>
</cp:coreProperties>
</file>